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C5950" w14:textId="77777777" w:rsidR="00B16447" w:rsidRPr="00FA02D4" w:rsidRDefault="00B16447" w:rsidP="00B1644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A02D4">
        <w:rPr>
          <w:rFonts w:ascii="Times New Roman" w:eastAsia="Bookman Old Style" w:hAnsi="Times New Roman" w:cs="Times New Roman"/>
          <w:b/>
          <w:bCs/>
          <w:sz w:val="40"/>
          <w:szCs w:val="40"/>
        </w:rPr>
        <w:t xml:space="preserve">MINIMÁLNÍ PREVENTIVNÍ PLÁN </w:t>
      </w:r>
    </w:p>
    <w:p w14:paraId="1CBB3CB0" w14:textId="77777777" w:rsidR="00B16447" w:rsidRPr="00FA02D4" w:rsidRDefault="00B16447" w:rsidP="00B16447">
      <w:pPr>
        <w:spacing w:line="257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A02D4">
        <w:rPr>
          <w:rFonts w:ascii="Times New Roman" w:eastAsia="Bookman Old Style" w:hAnsi="Times New Roman" w:cs="Times New Roman"/>
          <w:b/>
          <w:bCs/>
          <w:sz w:val="40"/>
          <w:szCs w:val="40"/>
        </w:rPr>
        <w:t xml:space="preserve"> </w:t>
      </w:r>
    </w:p>
    <w:p w14:paraId="5613F19F" w14:textId="77777777" w:rsidR="00B16447" w:rsidRPr="00FA02D4" w:rsidRDefault="00B16447" w:rsidP="00B16447">
      <w:pPr>
        <w:spacing w:line="257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A02D4">
        <w:rPr>
          <w:rFonts w:ascii="Times New Roman" w:eastAsia="Bookman Old Style" w:hAnsi="Times New Roman" w:cs="Times New Roman"/>
          <w:b/>
          <w:bCs/>
          <w:sz w:val="40"/>
          <w:szCs w:val="40"/>
        </w:rPr>
        <w:t>Základní školy</w:t>
      </w:r>
    </w:p>
    <w:p w14:paraId="562937C1" w14:textId="77777777" w:rsidR="00B16447" w:rsidRPr="00FA02D4" w:rsidRDefault="00B16447" w:rsidP="00B16447">
      <w:pPr>
        <w:spacing w:line="257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A02D4">
        <w:rPr>
          <w:rFonts w:ascii="Times New Roman" w:eastAsia="Bookman Old Style" w:hAnsi="Times New Roman" w:cs="Times New Roman"/>
          <w:b/>
          <w:bCs/>
          <w:sz w:val="40"/>
          <w:szCs w:val="40"/>
        </w:rPr>
        <w:t xml:space="preserve"> Kostelec nad Černými lesy</w:t>
      </w:r>
      <w:r w:rsidRPr="00FA02D4"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 </w:t>
      </w:r>
    </w:p>
    <w:p w14:paraId="064CBC89" w14:textId="77777777" w:rsidR="00B16447" w:rsidRPr="00A87BED" w:rsidRDefault="00B16447" w:rsidP="00B16447">
      <w:pPr>
        <w:spacing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8E989F1" w14:textId="77777777" w:rsidR="00B16447" w:rsidRPr="00A87BED" w:rsidRDefault="00B16447" w:rsidP="00B16447">
      <w:pPr>
        <w:spacing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7BE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2D1B5F" wp14:editId="0B7FC55C">
            <wp:extent cx="3212422" cy="3385457"/>
            <wp:effectExtent l="0" t="0" r="7620" b="5715"/>
            <wp:docPr id="1547796601" name="Obrázek 1547796601" descr="Obsah obrázku klipart, kresba, symbol, Grafi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796601" name="Obrázek 1547796601" descr="Obsah obrázku klipart, kresba, symbol, Grafika&#10;&#10;Obsah generovaný pomocí AI může být nesprávný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109" cy="3401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DC8E7" w14:textId="77777777" w:rsidR="00B16447" w:rsidRPr="00A87BED" w:rsidRDefault="00B16447" w:rsidP="00B16447">
      <w:pPr>
        <w:spacing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2F12468" w14:textId="77777777" w:rsidR="00B16447" w:rsidRPr="00A87BED" w:rsidRDefault="00B16447" w:rsidP="00B16447">
      <w:pPr>
        <w:spacing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80E5F22" w14:textId="25843F56" w:rsidR="00B16447" w:rsidRPr="00FA02D4" w:rsidRDefault="007B03DE" w:rsidP="00B16447">
      <w:pPr>
        <w:spacing w:line="257" w:lineRule="auto"/>
        <w:jc w:val="center"/>
        <w:rPr>
          <w:rFonts w:ascii="Times New Roman" w:eastAsia="Bookman Old Style" w:hAnsi="Times New Roman" w:cs="Times New Roman"/>
          <w:b/>
          <w:bCs/>
          <w:sz w:val="40"/>
          <w:szCs w:val="40"/>
        </w:rPr>
      </w:pPr>
      <w:r>
        <w:rPr>
          <w:rFonts w:ascii="Times New Roman" w:eastAsia="Bookman Old Style" w:hAnsi="Times New Roman" w:cs="Times New Roman"/>
          <w:b/>
          <w:bCs/>
          <w:sz w:val="40"/>
          <w:szCs w:val="40"/>
        </w:rPr>
        <w:t>Š</w:t>
      </w:r>
      <w:r w:rsidR="00B16447" w:rsidRPr="00FA02D4">
        <w:rPr>
          <w:rFonts w:ascii="Times New Roman" w:eastAsia="Bookman Old Style" w:hAnsi="Times New Roman" w:cs="Times New Roman"/>
          <w:b/>
          <w:bCs/>
          <w:sz w:val="40"/>
          <w:szCs w:val="40"/>
        </w:rPr>
        <w:t>kolní rok 2026-2027</w:t>
      </w:r>
    </w:p>
    <w:p w14:paraId="0E6C8EA7" w14:textId="77777777" w:rsidR="00FA02D4" w:rsidRDefault="00FA02D4" w:rsidP="00B16447">
      <w:pPr>
        <w:spacing w:line="257" w:lineRule="auto"/>
        <w:jc w:val="center"/>
        <w:rPr>
          <w:rFonts w:ascii="Times New Roman" w:eastAsia="Bookman Old Style" w:hAnsi="Times New Roman" w:cs="Times New Roman"/>
          <w:b/>
          <w:bCs/>
          <w:sz w:val="36"/>
          <w:szCs w:val="36"/>
        </w:rPr>
      </w:pPr>
    </w:p>
    <w:p w14:paraId="799462B5" w14:textId="77777777" w:rsidR="00FA02D4" w:rsidRDefault="00FA02D4" w:rsidP="00B16447">
      <w:pPr>
        <w:spacing w:line="257" w:lineRule="auto"/>
        <w:jc w:val="center"/>
        <w:rPr>
          <w:rFonts w:ascii="Times New Roman" w:eastAsia="Bookman Old Style" w:hAnsi="Times New Roman" w:cs="Times New Roman"/>
          <w:b/>
          <w:bCs/>
          <w:sz w:val="36"/>
          <w:szCs w:val="36"/>
        </w:rPr>
      </w:pPr>
    </w:p>
    <w:p w14:paraId="0CD24269" w14:textId="77777777" w:rsidR="00FA02D4" w:rsidRDefault="00FA02D4" w:rsidP="00B16447">
      <w:pPr>
        <w:spacing w:line="257" w:lineRule="auto"/>
        <w:jc w:val="center"/>
        <w:rPr>
          <w:rFonts w:ascii="Times New Roman" w:eastAsia="Bookman Old Style" w:hAnsi="Times New Roman" w:cs="Times New Roman"/>
          <w:b/>
          <w:bCs/>
          <w:sz w:val="36"/>
          <w:szCs w:val="36"/>
        </w:rPr>
      </w:pPr>
    </w:p>
    <w:p w14:paraId="36F967FA" w14:textId="77777777" w:rsidR="00FA02D4" w:rsidRPr="00FA02D4" w:rsidRDefault="00FA02D4" w:rsidP="00B16447">
      <w:pPr>
        <w:spacing w:line="257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A645B69" w14:textId="77777777" w:rsidR="00B16447" w:rsidRPr="00A87BED" w:rsidRDefault="00B16447" w:rsidP="00B16447">
      <w:pPr>
        <w:spacing w:after="40"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eastAsia="Bookman Old Style" w:hAnsi="Times New Roman" w:cs="Times New Roman"/>
          <w:sz w:val="24"/>
          <w:szCs w:val="24"/>
        </w:rPr>
        <w:t>Základní škola Kostelec nad Černými lesy, nám. Smiřických 33, 281 63 Kostelec nad Černými lesy</w:t>
      </w:r>
    </w:p>
    <w:p w14:paraId="7713D6F5" w14:textId="77777777" w:rsidR="00B16447" w:rsidRPr="00A87BED" w:rsidRDefault="00B16447" w:rsidP="00B16447">
      <w:pPr>
        <w:spacing w:after="40"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eastAsia="Bookman Old Style" w:hAnsi="Times New Roman" w:cs="Times New Roman"/>
          <w:sz w:val="24"/>
          <w:szCs w:val="24"/>
        </w:rPr>
        <w:t xml:space="preserve">tel.: 321 697 228; e-mail: </w:t>
      </w:r>
      <w:hyperlink r:id="rId6">
        <w:r w:rsidRPr="00A87BED">
          <w:rPr>
            <w:rStyle w:val="Hypertextovodkaz"/>
            <w:rFonts w:ascii="Times New Roman" w:eastAsia="Bookman Old Style" w:hAnsi="Times New Roman" w:cs="Times New Roman"/>
            <w:sz w:val="24"/>
            <w:szCs w:val="24"/>
          </w:rPr>
          <w:t>reditelna@zskncl.cz</w:t>
        </w:r>
      </w:hyperlink>
      <w:r w:rsidRPr="00A87BED">
        <w:rPr>
          <w:rFonts w:ascii="Times New Roman" w:eastAsia="Bookman Old Style" w:hAnsi="Times New Roman" w:cs="Times New Roman"/>
          <w:sz w:val="24"/>
          <w:szCs w:val="24"/>
        </w:rPr>
        <w:t>;</w:t>
      </w:r>
    </w:p>
    <w:p w14:paraId="15F8FDF8" w14:textId="77777777" w:rsidR="007B03DE" w:rsidRDefault="00B16447" w:rsidP="007B03DE">
      <w:pPr>
        <w:spacing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eastAsia="Bookman Old Style" w:hAnsi="Times New Roman" w:cs="Times New Roman"/>
          <w:sz w:val="24"/>
          <w:szCs w:val="24"/>
        </w:rPr>
        <w:t xml:space="preserve">http: </w:t>
      </w:r>
      <w:hyperlink>
        <w:r w:rsidRPr="00A87BED">
          <w:rPr>
            <w:rStyle w:val="Hypertextovodkaz"/>
            <w:rFonts w:ascii="Times New Roman" w:eastAsia="Bookman Old Style" w:hAnsi="Times New Roman" w:cs="Times New Roman"/>
            <w:sz w:val="24"/>
            <w:szCs w:val="24"/>
          </w:rPr>
          <w:t>www.zskncl.cz</w:t>
        </w:r>
      </w:hyperlink>
    </w:p>
    <w:p w14:paraId="4F74FC0F" w14:textId="05FEAB29" w:rsidR="00B16447" w:rsidRPr="00A33B7C" w:rsidRDefault="00B16447" w:rsidP="007B03DE">
      <w:pPr>
        <w:spacing w:line="257" w:lineRule="auto"/>
        <w:rPr>
          <w:rFonts w:ascii="Times New Roman" w:hAnsi="Times New Roman" w:cs="Times New Roman"/>
          <w:sz w:val="24"/>
          <w:szCs w:val="24"/>
        </w:rPr>
      </w:pPr>
      <w:r w:rsidRPr="00A33B7C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Charakteristika školy</w:t>
      </w:r>
    </w:p>
    <w:p w14:paraId="55F6BD57" w14:textId="4704036D" w:rsidR="00B16447" w:rsidRDefault="00B16447" w:rsidP="004D482A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 xml:space="preserve">Naše škola má tři budovy. Hlavní budova je přístupná z náměstí, budova školní jídelny se dvěma třídami a modulární škola se čtyřmi třídami je v otevřeném areálu zahrady a školního dvora. </w:t>
      </w:r>
      <w:r w:rsidR="00582C1C" w:rsidRPr="00A87BED">
        <w:rPr>
          <w:rFonts w:ascii="Times New Roman" w:hAnsi="Times New Roman" w:cs="Times New Roman"/>
          <w:sz w:val="24"/>
          <w:szCs w:val="24"/>
        </w:rPr>
        <w:t xml:space="preserve">V areálu je </w:t>
      </w:r>
      <w:r w:rsidR="00D654FB" w:rsidRPr="00A87BED">
        <w:rPr>
          <w:rFonts w:ascii="Times New Roman" w:hAnsi="Times New Roman" w:cs="Times New Roman"/>
          <w:sz w:val="24"/>
          <w:szCs w:val="24"/>
        </w:rPr>
        <w:t>vybudované</w:t>
      </w:r>
      <w:r w:rsidR="00582C1C" w:rsidRPr="00A87BED">
        <w:rPr>
          <w:rFonts w:ascii="Times New Roman" w:hAnsi="Times New Roman" w:cs="Times New Roman"/>
          <w:sz w:val="24"/>
          <w:szCs w:val="24"/>
        </w:rPr>
        <w:t xml:space="preserve"> sportovní hřiště s </w:t>
      </w:r>
      <w:r w:rsidRPr="00A87BED">
        <w:rPr>
          <w:rFonts w:ascii="Times New Roman" w:hAnsi="Times New Roman" w:cs="Times New Roman"/>
          <w:sz w:val="24"/>
          <w:szCs w:val="24"/>
        </w:rPr>
        <w:t xml:space="preserve">atletickou dráhou. Školu navštěvují děti z Kostelce nad Černými lesy a z dalších spádových obcí. </w:t>
      </w:r>
    </w:p>
    <w:p w14:paraId="75374DA6" w14:textId="059549C0" w:rsidR="00741CCD" w:rsidRPr="00A87BED" w:rsidRDefault="00741CCD" w:rsidP="004D482A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Velký dů</w:t>
      </w:r>
      <w:r w:rsidR="00064742">
        <w:rPr>
          <w:rFonts w:ascii="Times New Roman" w:hAnsi="Times New Roman" w:cs="Times New Roman"/>
          <w:sz w:val="24"/>
          <w:szCs w:val="24"/>
        </w:rPr>
        <w:t xml:space="preserve">raz klademe </w:t>
      </w:r>
      <w:r w:rsidRPr="00A87BED">
        <w:rPr>
          <w:rFonts w:ascii="Times New Roman" w:hAnsi="Times New Roman" w:cs="Times New Roman"/>
          <w:sz w:val="24"/>
          <w:szCs w:val="24"/>
        </w:rPr>
        <w:t>na aktivní zapojení žáků do života školy. Prostřednictvím žákovského parlamentu mají žáci možnost podílet se na organizaci školních akcí, předkládat vlastní návrhy a podílet se na vytváření bezpečného a respektujícího prostředí.</w:t>
      </w:r>
    </w:p>
    <w:p w14:paraId="75CA900A" w14:textId="2FB34E81" w:rsidR="00B16447" w:rsidRPr="00A87BED" w:rsidRDefault="00B16447" w:rsidP="004D482A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 xml:space="preserve">Předností naší školy v oblasti prevence je možnost pro žáky, učitele a rodiče využít služby školního psychologa, který do školy dochází tři dny v týdnu. </w:t>
      </w:r>
      <w:r w:rsidR="009823DB" w:rsidRPr="00A87BED">
        <w:rPr>
          <w:rFonts w:ascii="Times New Roman" w:hAnsi="Times New Roman" w:cs="Times New Roman"/>
          <w:sz w:val="24"/>
          <w:szCs w:val="24"/>
        </w:rPr>
        <w:t xml:space="preserve">Od tohoto školního </w:t>
      </w:r>
      <w:r w:rsidR="00F35B6A" w:rsidRPr="00A87BED">
        <w:rPr>
          <w:rFonts w:ascii="Times New Roman" w:hAnsi="Times New Roman" w:cs="Times New Roman"/>
          <w:sz w:val="24"/>
          <w:szCs w:val="24"/>
        </w:rPr>
        <w:t>využívá škola nové prostory pro činnost poradenského pracoviště, k</w:t>
      </w:r>
      <w:r w:rsidR="004050B7" w:rsidRPr="00A87BED">
        <w:rPr>
          <w:rFonts w:ascii="Times New Roman" w:hAnsi="Times New Roman" w:cs="Times New Roman"/>
          <w:sz w:val="24"/>
          <w:szCs w:val="24"/>
        </w:rPr>
        <w:t>teré poskytuje učitelům klidné a funkční zázemí</w:t>
      </w:r>
      <w:r w:rsidRPr="00A87BED">
        <w:rPr>
          <w:rFonts w:ascii="Times New Roman" w:hAnsi="Times New Roman" w:cs="Times New Roman"/>
          <w:sz w:val="24"/>
          <w:szCs w:val="24"/>
        </w:rPr>
        <w:t xml:space="preserve">. Další výhodou je bezbariérovost všech učeben. </w:t>
      </w:r>
    </w:p>
    <w:p w14:paraId="7704BCE0" w14:textId="10EEB6FF" w:rsidR="00B16447" w:rsidRPr="00A87BED" w:rsidRDefault="00B16447" w:rsidP="004D482A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Škola nabízí žákům volnočasové aktivity, které organizuje přímo ve školních nebo přilehlých prostorách. Například pěvecký sbor, keramický kroužek, výtvarné techniky</w:t>
      </w:r>
      <w:r w:rsidR="00FA02D4">
        <w:rPr>
          <w:rFonts w:ascii="Times New Roman" w:hAnsi="Times New Roman" w:cs="Times New Roman"/>
          <w:sz w:val="24"/>
          <w:szCs w:val="24"/>
        </w:rPr>
        <w:t xml:space="preserve"> a </w:t>
      </w:r>
      <w:r w:rsidRPr="00A87BED">
        <w:rPr>
          <w:rFonts w:ascii="Times New Roman" w:hAnsi="Times New Roman" w:cs="Times New Roman"/>
          <w:sz w:val="24"/>
          <w:szCs w:val="24"/>
        </w:rPr>
        <w:t>přípravu na talentové zkoušky na střední školy</w:t>
      </w:r>
      <w:r w:rsidR="00FA02D4">
        <w:rPr>
          <w:rFonts w:ascii="Times New Roman" w:hAnsi="Times New Roman" w:cs="Times New Roman"/>
          <w:sz w:val="24"/>
          <w:szCs w:val="24"/>
        </w:rPr>
        <w:t xml:space="preserve"> a </w:t>
      </w:r>
      <w:r w:rsidR="00E01DB1">
        <w:rPr>
          <w:rFonts w:ascii="Times New Roman" w:hAnsi="Times New Roman" w:cs="Times New Roman"/>
          <w:sz w:val="24"/>
          <w:szCs w:val="24"/>
        </w:rPr>
        <w:t>další</w:t>
      </w:r>
      <w:r w:rsidR="00FA02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CED749" w14:textId="1E6EDA9A" w:rsidR="00B16447" w:rsidRPr="00A87BED" w:rsidRDefault="00B16447" w:rsidP="004D482A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Úzce spolupracujeme s krajským a okresním koordinátorem prevence Mgr. Sládkovou a Mgr.Hauzarovou, Orgánem sociálně-právní ochrany dětí</w:t>
      </w:r>
      <w:r w:rsidR="004137F1" w:rsidRPr="00A87BED">
        <w:rPr>
          <w:rFonts w:ascii="Times New Roman" w:hAnsi="Times New Roman" w:cs="Times New Roman"/>
          <w:sz w:val="24"/>
          <w:szCs w:val="24"/>
        </w:rPr>
        <w:t xml:space="preserve">, </w:t>
      </w:r>
      <w:r w:rsidR="00020C2B" w:rsidRPr="00A87BED">
        <w:rPr>
          <w:rFonts w:ascii="Times New Roman" w:hAnsi="Times New Roman" w:cs="Times New Roman"/>
          <w:sz w:val="24"/>
          <w:szCs w:val="24"/>
        </w:rPr>
        <w:t xml:space="preserve">středisky výchovné péče (Kolín, Kutná Hora, Orlíček aj.), </w:t>
      </w:r>
      <w:r w:rsidR="00194926" w:rsidRPr="00A87BED">
        <w:rPr>
          <w:rFonts w:ascii="Times New Roman" w:hAnsi="Times New Roman" w:cs="Times New Roman"/>
          <w:sz w:val="24"/>
          <w:szCs w:val="24"/>
        </w:rPr>
        <w:t xml:space="preserve">s mobilním týmem duševního zdraví v Kolíně, </w:t>
      </w:r>
      <w:r w:rsidR="00383DE7" w:rsidRPr="00A87BED">
        <w:rPr>
          <w:rFonts w:ascii="Times New Roman" w:hAnsi="Times New Roman" w:cs="Times New Roman"/>
          <w:sz w:val="24"/>
          <w:szCs w:val="24"/>
        </w:rPr>
        <w:t xml:space="preserve">Policií ČR </w:t>
      </w:r>
      <w:r w:rsidR="006176B1" w:rsidRPr="00A87BED">
        <w:rPr>
          <w:rFonts w:ascii="Times New Roman" w:hAnsi="Times New Roman" w:cs="Times New Roman"/>
          <w:sz w:val="24"/>
          <w:szCs w:val="24"/>
        </w:rPr>
        <w:t>(odbor prevence rizikového chování)</w:t>
      </w:r>
    </w:p>
    <w:p w14:paraId="1925D361" w14:textId="77777777" w:rsidR="00B16447" w:rsidRPr="00A87BED" w:rsidRDefault="00B16447" w:rsidP="004D482A">
      <w:pPr>
        <w:spacing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55"/>
        <w:gridCol w:w="1842"/>
        <w:gridCol w:w="2552"/>
      </w:tblGrid>
      <w:tr w:rsidR="00B16447" w:rsidRPr="00A87BED" w14:paraId="2A42AA40" w14:textId="77777777" w:rsidTr="001B46D2">
        <w:tc>
          <w:tcPr>
            <w:tcW w:w="1555" w:type="dxa"/>
          </w:tcPr>
          <w:p w14:paraId="5B2AEB21" w14:textId="77777777" w:rsidR="00B16447" w:rsidRPr="00A87BED" w:rsidRDefault="00B16447" w:rsidP="007B03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88B485A" w14:textId="77777777" w:rsidR="00B16447" w:rsidRPr="00A87BED" w:rsidRDefault="00B16447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Počet tříd</w:t>
            </w:r>
          </w:p>
        </w:tc>
        <w:tc>
          <w:tcPr>
            <w:tcW w:w="2552" w:type="dxa"/>
          </w:tcPr>
          <w:p w14:paraId="326365BC" w14:textId="77777777" w:rsidR="00B16447" w:rsidRPr="00A87BED" w:rsidRDefault="00B16447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Počet dětí/žáků</w:t>
            </w:r>
          </w:p>
        </w:tc>
      </w:tr>
      <w:tr w:rsidR="00B16447" w:rsidRPr="00A87BED" w14:paraId="424A33CE" w14:textId="77777777" w:rsidTr="001B46D2">
        <w:tc>
          <w:tcPr>
            <w:tcW w:w="1555" w:type="dxa"/>
          </w:tcPr>
          <w:p w14:paraId="5A8A21A1" w14:textId="77777777" w:rsidR="00B16447" w:rsidRPr="00A87BED" w:rsidRDefault="00B16447" w:rsidP="007B0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1. ročník</w:t>
            </w:r>
          </w:p>
        </w:tc>
        <w:tc>
          <w:tcPr>
            <w:tcW w:w="1842" w:type="dxa"/>
          </w:tcPr>
          <w:p w14:paraId="0039092A" w14:textId="77777777" w:rsidR="00B16447" w:rsidRPr="00A87BED" w:rsidRDefault="00B16447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27214469" w14:textId="4C7952FA" w:rsidR="00B16447" w:rsidRPr="00A87BED" w:rsidRDefault="0077795D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B16447" w:rsidRPr="00A87BED" w14:paraId="4F823B24" w14:textId="77777777" w:rsidTr="001B46D2">
        <w:tc>
          <w:tcPr>
            <w:tcW w:w="1555" w:type="dxa"/>
          </w:tcPr>
          <w:p w14:paraId="33B24EE3" w14:textId="77777777" w:rsidR="00B16447" w:rsidRPr="00A87BED" w:rsidRDefault="00B16447" w:rsidP="007B0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2. ročník</w:t>
            </w:r>
          </w:p>
        </w:tc>
        <w:tc>
          <w:tcPr>
            <w:tcW w:w="1842" w:type="dxa"/>
          </w:tcPr>
          <w:p w14:paraId="5A892744" w14:textId="77777777" w:rsidR="00B16447" w:rsidRPr="00A87BED" w:rsidRDefault="00B16447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5AB43C82" w14:textId="28876F24" w:rsidR="00B16447" w:rsidRPr="00A87BED" w:rsidRDefault="0077795D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B16447" w:rsidRPr="00A87BED" w14:paraId="2A23E8FD" w14:textId="77777777" w:rsidTr="001B46D2">
        <w:tc>
          <w:tcPr>
            <w:tcW w:w="1555" w:type="dxa"/>
          </w:tcPr>
          <w:p w14:paraId="5223ADD7" w14:textId="77777777" w:rsidR="00B16447" w:rsidRPr="00A87BED" w:rsidRDefault="00B16447" w:rsidP="007B0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3. ročník</w:t>
            </w:r>
          </w:p>
        </w:tc>
        <w:tc>
          <w:tcPr>
            <w:tcW w:w="1842" w:type="dxa"/>
          </w:tcPr>
          <w:p w14:paraId="3DD1022C" w14:textId="77777777" w:rsidR="00B16447" w:rsidRPr="00A87BED" w:rsidRDefault="00B16447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164D2F7F" w14:textId="5A88502A" w:rsidR="00B16447" w:rsidRPr="00A87BED" w:rsidRDefault="00B16447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06FF4" w:rsidRPr="00A87B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6447" w:rsidRPr="00A87BED" w14:paraId="66F949C2" w14:textId="77777777" w:rsidTr="001B46D2">
        <w:tc>
          <w:tcPr>
            <w:tcW w:w="1555" w:type="dxa"/>
          </w:tcPr>
          <w:p w14:paraId="3EAE012F" w14:textId="77777777" w:rsidR="00B16447" w:rsidRPr="00A87BED" w:rsidRDefault="00B16447" w:rsidP="007B0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4. ročník</w:t>
            </w:r>
          </w:p>
        </w:tc>
        <w:tc>
          <w:tcPr>
            <w:tcW w:w="1842" w:type="dxa"/>
          </w:tcPr>
          <w:p w14:paraId="347048A8" w14:textId="77777777" w:rsidR="00B16447" w:rsidRPr="00A87BED" w:rsidRDefault="00B16447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52A0340A" w14:textId="0CBB3044" w:rsidR="00B16447" w:rsidRPr="00A87BED" w:rsidRDefault="00706FF4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</w:tr>
      <w:tr w:rsidR="00B16447" w:rsidRPr="00A87BED" w14:paraId="7C3525FF" w14:textId="77777777" w:rsidTr="001B46D2">
        <w:tc>
          <w:tcPr>
            <w:tcW w:w="1555" w:type="dxa"/>
          </w:tcPr>
          <w:p w14:paraId="048F876C" w14:textId="77777777" w:rsidR="00B16447" w:rsidRPr="00A87BED" w:rsidRDefault="00B16447" w:rsidP="007B0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5. ročník</w:t>
            </w:r>
          </w:p>
        </w:tc>
        <w:tc>
          <w:tcPr>
            <w:tcW w:w="1842" w:type="dxa"/>
          </w:tcPr>
          <w:p w14:paraId="114AFBF3" w14:textId="77777777" w:rsidR="00B16447" w:rsidRPr="00A87BED" w:rsidRDefault="00B16447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04B05839" w14:textId="45018483" w:rsidR="00B16447" w:rsidRPr="00A87BED" w:rsidRDefault="00706FF4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B16447" w:rsidRPr="00A87BED" w14:paraId="7AC9904B" w14:textId="77777777" w:rsidTr="001B46D2">
        <w:tc>
          <w:tcPr>
            <w:tcW w:w="1555" w:type="dxa"/>
          </w:tcPr>
          <w:p w14:paraId="1DFF96AF" w14:textId="77777777" w:rsidR="00B16447" w:rsidRPr="00A87BED" w:rsidRDefault="00B16447" w:rsidP="007B0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6. ročník</w:t>
            </w:r>
          </w:p>
        </w:tc>
        <w:tc>
          <w:tcPr>
            <w:tcW w:w="1842" w:type="dxa"/>
          </w:tcPr>
          <w:p w14:paraId="7144728A" w14:textId="77777777" w:rsidR="00B16447" w:rsidRPr="00A87BED" w:rsidRDefault="00B16447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69EB1676" w14:textId="350F9055" w:rsidR="00B16447" w:rsidRPr="00A87BED" w:rsidRDefault="00706FF4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B16447" w:rsidRPr="00A87BED" w14:paraId="4A269E7B" w14:textId="77777777" w:rsidTr="001B46D2">
        <w:tc>
          <w:tcPr>
            <w:tcW w:w="1555" w:type="dxa"/>
          </w:tcPr>
          <w:p w14:paraId="21B18EE0" w14:textId="77777777" w:rsidR="00B16447" w:rsidRPr="00A87BED" w:rsidRDefault="00B16447" w:rsidP="007B0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7. ročník</w:t>
            </w:r>
          </w:p>
        </w:tc>
        <w:tc>
          <w:tcPr>
            <w:tcW w:w="1842" w:type="dxa"/>
          </w:tcPr>
          <w:p w14:paraId="33C2E425" w14:textId="77777777" w:rsidR="00B16447" w:rsidRPr="00A87BED" w:rsidRDefault="00B16447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56B71ED4" w14:textId="2F05A234" w:rsidR="00B16447" w:rsidRPr="00A87BED" w:rsidRDefault="00171BE4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16447" w:rsidRPr="00A87BED" w14:paraId="14FA9AB1" w14:textId="77777777" w:rsidTr="001B46D2">
        <w:tc>
          <w:tcPr>
            <w:tcW w:w="1555" w:type="dxa"/>
          </w:tcPr>
          <w:p w14:paraId="469AAB00" w14:textId="77777777" w:rsidR="00B16447" w:rsidRPr="00A87BED" w:rsidRDefault="00B16447" w:rsidP="007B0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8. ročník</w:t>
            </w:r>
          </w:p>
        </w:tc>
        <w:tc>
          <w:tcPr>
            <w:tcW w:w="1842" w:type="dxa"/>
          </w:tcPr>
          <w:p w14:paraId="369F026E" w14:textId="77777777" w:rsidR="00B16447" w:rsidRPr="00A87BED" w:rsidRDefault="00B16447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0D2D113A" w14:textId="07C16DF2" w:rsidR="00B16447" w:rsidRPr="00A87BED" w:rsidRDefault="00171BE4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B16447" w:rsidRPr="00A87BED" w14:paraId="519DF8E2" w14:textId="77777777" w:rsidTr="001B46D2">
        <w:tc>
          <w:tcPr>
            <w:tcW w:w="1555" w:type="dxa"/>
          </w:tcPr>
          <w:p w14:paraId="6D0D29C0" w14:textId="77777777" w:rsidR="00B16447" w:rsidRPr="00A87BED" w:rsidRDefault="00B16447" w:rsidP="007B0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9. ročník</w:t>
            </w:r>
          </w:p>
        </w:tc>
        <w:tc>
          <w:tcPr>
            <w:tcW w:w="1842" w:type="dxa"/>
          </w:tcPr>
          <w:p w14:paraId="2D07A675" w14:textId="61630EC0" w:rsidR="00B16447" w:rsidRPr="00A87BED" w:rsidRDefault="000567DF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1989AC26" w14:textId="6C6577D0" w:rsidR="00B16447" w:rsidRPr="00A87BED" w:rsidRDefault="00B16447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71BE4" w:rsidRPr="00A87B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7795D" w:rsidRPr="00A87BED" w14:paraId="584D8008" w14:textId="77777777" w:rsidTr="001B46D2">
        <w:tc>
          <w:tcPr>
            <w:tcW w:w="1555" w:type="dxa"/>
          </w:tcPr>
          <w:p w14:paraId="2F24BA57" w14:textId="429B8836" w:rsidR="0077795D" w:rsidRPr="00A87BED" w:rsidRDefault="0077795D" w:rsidP="007B0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842" w:type="dxa"/>
          </w:tcPr>
          <w:p w14:paraId="2F0D6B68" w14:textId="100B994B" w:rsidR="0077795D" w:rsidRPr="00A87BED" w:rsidRDefault="00582C1C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52" w:type="dxa"/>
          </w:tcPr>
          <w:p w14:paraId="30DE396B" w14:textId="058B7884" w:rsidR="0077795D" w:rsidRPr="00A87BED" w:rsidRDefault="00582C1C" w:rsidP="007B0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</w:tr>
    </w:tbl>
    <w:p w14:paraId="3461D017" w14:textId="77777777" w:rsidR="00B16447" w:rsidRPr="00A87BED" w:rsidRDefault="00B16447" w:rsidP="007B03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ab/>
      </w:r>
      <w:r w:rsidRPr="00A87BED">
        <w:rPr>
          <w:rFonts w:ascii="Times New Roman" w:hAnsi="Times New Roman" w:cs="Times New Roman"/>
          <w:sz w:val="24"/>
          <w:szCs w:val="24"/>
        </w:rPr>
        <w:tab/>
      </w:r>
      <w:r w:rsidRPr="00A87BED">
        <w:rPr>
          <w:rFonts w:ascii="Times New Roman" w:hAnsi="Times New Roman" w:cs="Times New Roman"/>
          <w:sz w:val="24"/>
          <w:szCs w:val="24"/>
        </w:rPr>
        <w:tab/>
      </w:r>
    </w:p>
    <w:p w14:paraId="666BC0A3" w14:textId="77777777" w:rsidR="00B54992" w:rsidRDefault="00B54992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8E68D" w14:textId="22991949" w:rsidR="00B16447" w:rsidRPr="00B8485B" w:rsidRDefault="00B16447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8485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Analýza současného stavu na základě evaluace </w:t>
      </w:r>
    </w:p>
    <w:p w14:paraId="76B19652" w14:textId="77777777" w:rsidR="00B16447" w:rsidRPr="00A87BED" w:rsidRDefault="00B16447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Minimální preventivní program (MPP) vychází z evaluace preventivních aktivit realizovaných ve školním roce 2025/2026, z analýzy potřeb žáků, pedagogů a zákonných zástupců a z dlouhodobé koncepce školy v oblasti prevence rizikového chování.</w:t>
      </w:r>
    </w:p>
    <w:p w14:paraId="15E0C599" w14:textId="0E52331A" w:rsidR="00B16447" w:rsidRPr="00A87BED" w:rsidRDefault="00B16447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Ve školním roce 2025/2026 se jako nejvýznamnější oblasti prevence ukázaly budování kvalitních vztahů ve třídách, práce s třídním klimatem, bezpečné chování v online prostředí, podpora duševního zdraví žáků a posilování spolupráce mezi školou a rodinou. Evaluace současně potvrdila význam dlouhodobé a návazné práce s třídními kolektivy a potřebu zaměřit preventivní aktivity na aktuální rizika související s digitální komunikací, sociálními sítěmi a psychickou pohodou žáků</w:t>
      </w:r>
      <w:r w:rsidR="00213634">
        <w:rPr>
          <w:rFonts w:ascii="Times New Roman" w:hAnsi="Times New Roman" w:cs="Times New Roman"/>
          <w:sz w:val="24"/>
          <w:szCs w:val="24"/>
        </w:rPr>
        <w:t xml:space="preserve"> s </w:t>
      </w:r>
      <w:r w:rsidR="00E01DB1">
        <w:rPr>
          <w:rFonts w:ascii="Times New Roman" w:hAnsi="Times New Roman" w:cs="Times New Roman"/>
          <w:sz w:val="24"/>
          <w:szCs w:val="24"/>
        </w:rPr>
        <w:t>rostoucím</w:t>
      </w:r>
      <w:r w:rsidR="00213634">
        <w:rPr>
          <w:rFonts w:ascii="Times New Roman" w:hAnsi="Times New Roman" w:cs="Times New Roman"/>
          <w:sz w:val="24"/>
          <w:szCs w:val="24"/>
        </w:rPr>
        <w:t xml:space="preserve"> </w:t>
      </w:r>
      <w:r w:rsidR="00E01DB1">
        <w:rPr>
          <w:rFonts w:ascii="Times New Roman" w:hAnsi="Times New Roman" w:cs="Times New Roman"/>
          <w:sz w:val="24"/>
          <w:szCs w:val="24"/>
        </w:rPr>
        <w:t>důrazem</w:t>
      </w:r>
      <w:r w:rsidR="00213634">
        <w:rPr>
          <w:rFonts w:ascii="Times New Roman" w:hAnsi="Times New Roman" w:cs="Times New Roman"/>
          <w:sz w:val="24"/>
          <w:szCs w:val="24"/>
        </w:rPr>
        <w:t xml:space="preserve"> na 1. stupni. </w:t>
      </w:r>
    </w:p>
    <w:p w14:paraId="0A98FBBA" w14:textId="054F6BF4" w:rsidR="00213634" w:rsidRPr="00DD465C" w:rsidRDefault="00213634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21246">
        <w:rPr>
          <w:rFonts w:ascii="Times New Roman" w:hAnsi="Times New Roman" w:cs="Times New Roman"/>
          <w:sz w:val="24"/>
          <w:szCs w:val="24"/>
        </w:rPr>
        <w:t>Na základě výsledků evaluace a aktuálních potřeb školy byly pro školní rok 2026/2027 využity také externí grantové zdroje. Získaná podpora Nadace O2 umožňuje posílit oblast kyberbezpečnosti a vzdělávání v digitálním prostředí, zatímco grant Nadace ČEZ přispívá k rozvoji školního wellbeingu a vybudování kvalitního zázemí školního poradenského pracoviště. Tyto projekty významně rozšiřují možnosti školy v oblasti prevence, podpory duševního zdraví a spolupráce s rodiči i odbornými institucemi.</w:t>
      </w:r>
    </w:p>
    <w:p w14:paraId="290A67D8" w14:textId="639C56A5" w:rsidR="002E04A3" w:rsidRPr="00DD465C" w:rsidRDefault="00213634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Spol</w:t>
      </w:r>
      <w:r w:rsidR="00587000">
        <w:rPr>
          <w:rFonts w:ascii="Times New Roman" w:hAnsi="Times New Roman" w:cs="Times New Roman"/>
          <w:b/>
          <w:bCs/>
          <w:sz w:val="24"/>
          <w:szCs w:val="24"/>
        </w:rPr>
        <w:t xml:space="preserve">upráce s žákovským parlamentem </w:t>
      </w:r>
    </w:p>
    <w:p w14:paraId="0F3E7F1F" w14:textId="196A4C53" w:rsidR="002E04A3" w:rsidRPr="00DD465C" w:rsidRDefault="002E04A3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DD465C">
        <w:rPr>
          <w:rFonts w:ascii="Times New Roman" w:hAnsi="Times New Roman" w:cs="Times New Roman"/>
          <w:sz w:val="24"/>
          <w:szCs w:val="24"/>
        </w:rPr>
        <w:t>Ve školním roce 2026/2027 bude škola pokračovat v aktivitách zaměřených na podporu odpovědného chování žáků a porozumění školním pravidlům. V předchozím školním roce se žáci aktivně podíleli na výběru slangových verzí školního řádu. Prostřednictvím hlasování byla vybrána verze, která je nyní umístěna ve společných prostorách školy.</w:t>
      </w:r>
    </w:p>
    <w:p w14:paraId="60AB4FB6" w14:textId="35C87346" w:rsidR="002E04A3" w:rsidRDefault="002E04A3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DD465C">
        <w:rPr>
          <w:rFonts w:ascii="Times New Roman" w:hAnsi="Times New Roman" w:cs="Times New Roman"/>
          <w:sz w:val="24"/>
          <w:szCs w:val="24"/>
        </w:rPr>
        <w:t>Významnou roli při plánování a realizaci těchto aktivit bude</w:t>
      </w:r>
      <w:r w:rsidR="00213634">
        <w:rPr>
          <w:rFonts w:ascii="Times New Roman" w:hAnsi="Times New Roman" w:cs="Times New Roman"/>
          <w:sz w:val="24"/>
          <w:szCs w:val="24"/>
        </w:rPr>
        <w:t xml:space="preserve"> </w:t>
      </w:r>
      <w:r w:rsidRPr="00DD465C">
        <w:rPr>
          <w:rFonts w:ascii="Times New Roman" w:hAnsi="Times New Roman" w:cs="Times New Roman"/>
          <w:sz w:val="24"/>
          <w:szCs w:val="24"/>
        </w:rPr>
        <w:t>mít žákovský parlament, který bude spolupracovat se školním metodikem prevence, školním poradenským pracovištěm a vedením školy. Cílem je posilovat aktivní zapojení žáků do života školy, rozvíjet občanské a sociální kompetence a podporovat vnitřní přijetí školních pravidel.</w:t>
      </w:r>
    </w:p>
    <w:p w14:paraId="4CB586F6" w14:textId="77777777" w:rsidR="00B16447" w:rsidRDefault="00B16447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14:paraId="23166E0C" w14:textId="117E9B87" w:rsidR="00A87BED" w:rsidRPr="00AF2267" w:rsidRDefault="00A87BED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2267">
        <w:rPr>
          <w:rFonts w:ascii="Times New Roman" w:hAnsi="Times New Roman" w:cs="Times New Roman"/>
          <w:b/>
          <w:bCs/>
          <w:sz w:val="24"/>
          <w:szCs w:val="24"/>
        </w:rPr>
        <w:t>3. Cíle v oblasti preventivních programů stanovené na základě evaluace</w:t>
      </w:r>
    </w:p>
    <w:p w14:paraId="69C8AA4E" w14:textId="77777777" w:rsidR="00B54992" w:rsidRDefault="00A87BED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2267">
        <w:rPr>
          <w:rFonts w:ascii="Times New Roman" w:hAnsi="Times New Roman" w:cs="Times New Roman"/>
          <w:b/>
          <w:bCs/>
          <w:sz w:val="24"/>
          <w:szCs w:val="24"/>
        </w:rPr>
        <w:t>3.1 Posílení návaznosti programů</w:t>
      </w:r>
    </w:p>
    <w:p w14:paraId="46CC6581" w14:textId="1CE57435" w:rsidR="00A87BED" w:rsidRPr="00B54992" w:rsidRDefault="00A87BED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lastRenderedPageBreak/>
        <w:t xml:space="preserve">Preventivní programy byly nově sestaveny </w:t>
      </w:r>
      <w:r w:rsidR="003A3F84">
        <w:rPr>
          <w:rFonts w:ascii="Times New Roman" w:hAnsi="Times New Roman" w:cs="Times New Roman"/>
          <w:sz w:val="24"/>
          <w:szCs w:val="24"/>
        </w:rPr>
        <w:t>v úzké spolupráce s třídními učiteli.</w:t>
      </w:r>
      <w:r w:rsidRPr="00A87BED">
        <w:rPr>
          <w:rFonts w:ascii="Times New Roman" w:hAnsi="Times New Roman" w:cs="Times New Roman"/>
          <w:sz w:val="24"/>
          <w:szCs w:val="24"/>
        </w:rPr>
        <w:t xml:space="preserve"> Žáci budou postupně rozvíjet sociální dovednosti, schopnost komunikace, práci s emocemi, zodpovědné rozhodování a bezpečné chování v online </w:t>
      </w:r>
      <w:r w:rsidR="00B91A89">
        <w:rPr>
          <w:rFonts w:ascii="Times New Roman" w:hAnsi="Times New Roman" w:cs="Times New Roman"/>
          <w:sz w:val="24"/>
          <w:szCs w:val="24"/>
        </w:rPr>
        <w:t xml:space="preserve">prostředí i v běžném životě. </w:t>
      </w:r>
    </w:p>
    <w:p w14:paraId="2A5EEBC4" w14:textId="75855DE6" w:rsidR="00A87BED" w:rsidRPr="00AF2267" w:rsidRDefault="00A87BED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2267">
        <w:rPr>
          <w:rFonts w:ascii="Times New Roman" w:hAnsi="Times New Roman" w:cs="Times New Roman"/>
          <w:b/>
          <w:bCs/>
          <w:sz w:val="24"/>
          <w:szCs w:val="24"/>
        </w:rPr>
        <w:t xml:space="preserve">3.2 </w:t>
      </w:r>
      <w:r w:rsidR="00B91A89">
        <w:rPr>
          <w:rFonts w:ascii="Times New Roman" w:hAnsi="Times New Roman" w:cs="Times New Roman"/>
          <w:b/>
          <w:bCs/>
          <w:sz w:val="24"/>
          <w:szCs w:val="24"/>
        </w:rPr>
        <w:t>Programy</w:t>
      </w:r>
    </w:p>
    <w:p w14:paraId="1687993E" w14:textId="24BCEA7E" w:rsidR="00A87BED" w:rsidRPr="00A87BED" w:rsidRDefault="00A87BED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 xml:space="preserve">Škola bude využívat programy založené na zážitkové pedagogice, </w:t>
      </w:r>
      <w:r w:rsidR="00F93658" w:rsidRPr="00A87BED">
        <w:rPr>
          <w:rFonts w:ascii="Times New Roman" w:hAnsi="Times New Roman" w:cs="Times New Roman"/>
          <w:sz w:val="24"/>
          <w:szCs w:val="24"/>
        </w:rPr>
        <w:t>disku</w:t>
      </w:r>
      <w:r w:rsidR="00F93658">
        <w:rPr>
          <w:rFonts w:ascii="Times New Roman" w:hAnsi="Times New Roman" w:cs="Times New Roman"/>
          <w:sz w:val="24"/>
          <w:szCs w:val="24"/>
        </w:rPr>
        <w:t>z</w:t>
      </w:r>
      <w:r w:rsidR="00F93658" w:rsidRPr="00A87BED">
        <w:rPr>
          <w:rFonts w:ascii="Times New Roman" w:hAnsi="Times New Roman" w:cs="Times New Roman"/>
          <w:sz w:val="24"/>
          <w:szCs w:val="24"/>
        </w:rPr>
        <w:t>ích</w:t>
      </w:r>
      <w:r w:rsidRPr="00A87BED">
        <w:rPr>
          <w:rFonts w:ascii="Times New Roman" w:hAnsi="Times New Roman" w:cs="Times New Roman"/>
          <w:sz w:val="24"/>
          <w:szCs w:val="24"/>
        </w:rPr>
        <w:t>, modelových situacích a praktických aktivitách. Cílem je větší zapojení žáků a vyšší efektivita preventivního působení.</w:t>
      </w:r>
    </w:p>
    <w:p w14:paraId="6B0EAD99" w14:textId="6F11DC27" w:rsidR="00A87BED" w:rsidRPr="00AF2267" w:rsidRDefault="00A87BED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2267">
        <w:rPr>
          <w:rFonts w:ascii="Times New Roman" w:hAnsi="Times New Roman" w:cs="Times New Roman"/>
          <w:b/>
          <w:bCs/>
          <w:sz w:val="24"/>
          <w:szCs w:val="24"/>
        </w:rPr>
        <w:t xml:space="preserve">3.3 </w:t>
      </w:r>
      <w:r w:rsidR="00F93658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AF2267">
        <w:rPr>
          <w:rFonts w:ascii="Times New Roman" w:hAnsi="Times New Roman" w:cs="Times New Roman"/>
          <w:b/>
          <w:bCs/>
          <w:sz w:val="24"/>
          <w:szCs w:val="24"/>
        </w:rPr>
        <w:t>émat</w:t>
      </w:r>
      <w:r w:rsidR="00F9365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F2267">
        <w:rPr>
          <w:rFonts w:ascii="Times New Roman" w:hAnsi="Times New Roman" w:cs="Times New Roman"/>
          <w:b/>
          <w:bCs/>
          <w:sz w:val="24"/>
          <w:szCs w:val="24"/>
        </w:rPr>
        <w:t xml:space="preserve"> prevence</w:t>
      </w:r>
      <w:r w:rsidR="00A33B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D26AAC3" w14:textId="77777777" w:rsidR="00A87BED" w:rsidRPr="00A87BED" w:rsidRDefault="00A87BED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Ve školním roce 2026/2027 bude preventivní působení zaměřeno zejména na:</w:t>
      </w:r>
    </w:p>
    <w:p w14:paraId="3F71CF22" w14:textId="77777777" w:rsidR="00A87BED" w:rsidRDefault="00A87BED" w:rsidP="00B54992">
      <w:pPr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podporu duševního zdraví,</w:t>
      </w:r>
    </w:p>
    <w:p w14:paraId="3DD7F1AE" w14:textId="0C17645C" w:rsidR="004A2F38" w:rsidRPr="00A87BED" w:rsidRDefault="004A2F38" w:rsidP="00B54992">
      <w:pPr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zdravý životní styl</w:t>
      </w:r>
    </w:p>
    <w:p w14:paraId="0C243275" w14:textId="77777777" w:rsidR="00A87BED" w:rsidRPr="00A87BED" w:rsidRDefault="00A87BED" w:rsidP="00B54992">
      <w:pPr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bezpečné používání digitálních technologií,</w:t>
      </w:r>
    </w:p>
    <w:p w14:paraId="63B06395" w14:textId="77777777" w:rsidR="00A87BED" w:rsidRPr="00A87BED" w:rsidRDefault="00A87BED" w:rsidP="00B54992">
      <w:pPr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mediální gramotnost,</w:t>
      </w:r>
    </w:p>
    <w:p w14:paraId="00E923FF" w14:textId="77777777" w:rsidR="00A87BED" w:rsidRPr="00A87BED" w:rsidRDefault="00A87BED" w:rsidP="00B54992">
      <w:pPr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prevenci kyberšikany,</w:t>
      </w:r>
    </w:p>
    <w:p w14:paraId="0B16B173" w14:textId="77777777" w:rsidR="00A87BED" w:rsidRPr="00A87BED" w:rsidRDefault="00A87BED" w:rsidP="00B54992">
      <w:pPr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zdravé vztahy,</w:t>
      </w:r>
    </w:p>
    <w:p w14:paraId="00A24B05" w14:textId="77777777" w:rsidR="00A87BED" w:rsidRPr="00A87BED" w:rsidRDefault="00A87BED" w:rsidP="00B54992">
      <w:pPr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finanční gramotnost,</w:t>
      </w:r>
    </w:p>
    <w:p w14:paraId="6D24AD4F" w14:textId="77777777" w:rsidR="00A87BED" w:rsidRPr="00A87BED" w:rsidRDefault="00A87BED" w:rsidP="00B54992">
      <w:pPr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prevenci závislostí,</w:t>
      </w:r>
    </w:p>
    <w:p w14:paraId="33199185" w14:textId="77777777" w:rsidR="00A87BED" w:rsidRPr="00A87BED" w:rsidRDefault="00A87BED" w:rsidP="00B54992">
      <w:pPr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odpovědné rozhodování,</w:t>
      </w:r>
    </w:p>
    <w:p w14:paraId="49175A22" w14:textId="24B5D0C5" w:rsidR="00A33B7C" w:rsidRDefault="00A87BED" w:rsidP="00B54992">
      <w:pPr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osvětu školního řádu.</w:t>
      </w:r>
    </w:p>
    <w:p w14:paraId="7F644C0A" w14:textId="77777777" w:rsidR="004A2F38" w:rsidRPr="004A2F38" w:rsidRDefault="004A2F38" w:rsidP="00B54992">
      <w:pPr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14:paraId="4A9D00FF" w14:textId="0DA9E087" w:rsidR="00A87BED" w:rsidRPr="002E04A3" w:rsidRDefault="00A87BED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2E04A3">
        <w:rPr>
          <w:rFonts w:ascii="Times New Roman" w:hAnsi="Times New Roman" w:cs="Times New Roman"/>
          <w:b/>
          <w:bCs/>
          <w:sz w:val="24"/>
          <w:szCs w:val="24"/>
        </w:rPr>
        <w:t>4. Cíle pro pedagogické pracovníky</w:t>
      </w:r>
    </w:p>
    <w:p w14:paraId="043C1E7E" w14:textId="77777777" w:rsidR="00A87BED" w:rsidRPr="00A87BED" w:rsidRDefault="00A87BED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7BED">
        <w:rPr>
          <w:rFonts w:ascii="Times New Roman" w:hAnsi="Times New Roman" w:cs="Times New Roman"/>
          <w:b/>
          <w:bCs/>
          <w:sz w:val="24"/>
          <w:szCs w:val="24"/>
        </w:rPr>
        <w:t>4.1 Práce s třídním klimatem</w:t>
      </w:r>
    </w:p>
    <w:p w14:paraId="116A7D47" w14:textId="04B7A405" w:rsidR="00A87BED" w:rsidRPr="00A87BED" w:rsidRDefault="00A87BED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Pedagogové budou pokračovat v systematické práci s třídními kolektivy prostřednictvím třídnických hodin a preventivních aktivit</w:t>
      </w:r>
      <w:r w:rsidR="004A2F38">
        <w:rPr>
          <w:rFonts w:ascii="Times New Roman" w:hAnsi="Times New Roman" w:cs="Times New Roman"/>
          <w:sz w:val="24"/>
          <w:szCs w:val="24"/>
        </w:rPr>
        <w:t xml:space="preserve"> za podpory poradenského pracoviště</w:t>
      </w:r>
      <w:r w:rsidRPr="00A87BED">
        <w:rPr>
          <w:rFonts w:ascii="Times New Roman" w:hAnsi="Times New Roman" w:cs="Times New Roman"/>
          <w:sz w:val="24"/>
          <w:szCs w:val="24"/>
        </w:rPr>
        <w:t xml:space="preserve">. </w:t>
      </w:r>
      <w:r w:rsidR="0006436F">
        <w:rPr>
          <w:rFonts w:ascii="Times New Roman" w:hAnsi="Times New Roman" w:cs="Times New Roman"/>
          <w:sz w:val="24"/>
          <w:szCs w:val="24"/>
        </w:rPr>
        <w:t xml:space="preserve">Cílem je </w:t>
      </w:r>
      <w:r w:rsidRPr="00A87BED">
        <w:rPr>
          <w:rFonts w:ascii="Times New Roman" w:hAnsi="Times New Roman" w:cs="Times New Roman"/>
          <w:sz w:val="24"/>
          <w:szCs w:val="24"/>
        </w:rPr>
        <w:t>vytváření pozitivního klimatu, podpor</w:t>
      </w:r>
      <w:r w:rsidR="005A2915">
        <w:rPr>
          <w:rFonts w:ascii="Times New Roman" w:hAnsi="Times New Roman" w:cs="Times New Roman"/>
          <w:sz w:val="24"/>
          <w:szCs w:val="24"/>
        </w:rPr>
        <w:t>a</w:t>
      </w:r>
      <w:r w:rsidRPr="00A87BED">
        <w:rPr>
          <w:rFonts w:ascii="Times New Roman" w:hAnsi="Times New Roman" w:cs="Times New Roman"/>
          <w:sz w:val="24"/>
          <w:szCs w:val="24"/>
        </w:rPr>
        <w:t xml:space="preserve"> spolupráce a prevenc</w:t>
      </w:r>
      <w:r w:rsidR="005A2915">
        <w:rPr>
          <w:rFonts w:ascii="Times New Roman" w:hAnsi="Times New Roman" w:cs="Times New Roman"/>
          <w:sz w:val="24"/>
          <w:szCs w:val="24"/>
        </w:rPr>
        <w:t>e</w:t>
      </w:r>
      <w:r w:rsidRPr="00A87BED">
        <w:rPr>
          <w:rFonts w:ascii="Times New Roman" w:hAnsi="Times New Roman" w:cs="Times New Roman"/>
          <w:sz w:val="24"/>
          <w:szCs w:val="24"/>
        </w:rPr>
        <w:t xml:space="preserve"> konfliktů.</w:t>
      </w:r>
    </w:p>
    <w:p w14:paraId="10930DF7" w14:textId="77777777" w:rsidR="004A2F38" w:rsidRDefault="004A2F38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868A3" w14:textId="77777777" w:rsidR="004A2F38" w:rsidRDefault="004A2F38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81953" w14:textId="748B88B4" w:rsidR="00A87BED" w:rsidRPr="00A87BED" w:rsidRDefault="00A87BED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7BED">
        <w:rPr>
          <w:rFonts w:ascii="Times New Roman" w:hAnsi="Times New Roman" w:cs="Times New Roman"/>
          <w:b/>
          <w:bCs/>
          <w:sz w:val="24"/>
          <w:szCs w:val="24"/>
        </w:rPr>
        <w:lastRenderedPageBreak/>
        <w:t>4.</w:t>
      </w:r>
      <w:r w:rsidR="00461E7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87BED">
        <w:rPr>
          <w:rFonts w:ascii="Times New Roman" w:hAnsi="Times New Roman" w:cs="Times New Roman"/>
          <w:b/>
          <w:bCs/>
          <w:sz w:val="24"/>
          <w:szCs w:val="24"/>
        </w:rPr>
        <w:t xml:space="preserve"> Zvýšení bezpečnosti ve škole</w:t>
      </w:r>
    </w:p>
    <w:p w14:paraId="4209C4DC" w14:textId="72A23EFB" w:rsidR="006260B5" w:rsidRDefault="00A87BED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Pedagogové se budou podílet na realizaci projektu školního řádu a na pravidelné osvětě pravidel chování. Pozornost bude věnována také monitorování rizikových míst školy</w:t>
      </w:r>
      <w:r w:rsidR="00645EAE">
        <w:rPr>
          <w:rFonts w:ascii="Times New Roman" w:hAnsi="Times New Roman" w:cs="Times New Roman"/>
          <w:sz w:val="24"/>
          <w:szCs w:val="24"/>
        </w:rPr>
        <w:t xml:space="preserve"> a průběžné kontroly záznamových systémů školy</w:t>
      </w:r>
      <w:r w:rsidR="00836A49">
        <w:rPr>
          <w:rFonts w:ascii="Times New Roman" w:hAnsi="Times New Roman" w:cs="Times New Roman"/>
          <w:sz w:val="24"/>
          <w:szCs w:val="24"/>
        </w:rPr>
        <w:t>.</w:t>
      </w:r>
    </w:p>
    <w:p w14:paraId="0A79C434" w14:textId="77777777" w:rsidR="00836A49" w:rsidRDefault="00836A49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14:paraId="57BEFD99" w14:textId="14984B7A" w:rsidR="00A87BED" w:rsidRPr="00A87BED" w:rsidRDefault="00A87BED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7BED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6260B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87BED">
        <w:rPr>
          <w:rFonts w:ascii="Times New Roman" w:hAnsi="Times New Roman" w:cs="Times New Roman"/>
          <w:b/>
          <w:bCs/>
          <w:sz w:val="24"/>
          <w:szCs w:val="24"/>
        </w:rPr>
        <w:t xml:space="preserve"> Další vzdělávání pedagogických pracovníků</w:t>
      </w:r>
    </w:p>
    <w:p w14:paraId="5513BFB5" w14:textId="77777777" w:rsidR="00A87BED" w:rsidRPr="00A87BED" w:rsidRDefault="00A87BED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Pedagogové budou podporováni v účasti na vzdělávacích akcích zaměřených na:</w:t>
      </w:r>
    </w:p>
    <w:p w14:paraId="71AE5685" w14:textId="77777777" w:rsidR="00A87BED" w:rsidRPr="00A87BED" w:rsidRDefault="00A87BED" w:rsidP="00B54992">
      <w:pPr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prevenci rizikového chování,</w:t>
      </w:r>
    </w:p>
    <w:p w14:paraId="483A2F5E" w14:textId="77777777" w:rsidR="00A87BED" w:rsidRDefault="00A87BED" w:rsidP="00B54992">
      <w:pPr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duševní zdraví žáků,</w:t>
      </w:r>
    </w:p>
    <w:p w14:paraId="554DCBD0" w14:textId="11B22868" w:rsidR="00836A49" w:rsidRPr="00A87BED" w:rsidRDefault="00836A49" w:rsidP="00B54992">
      <w:pPr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duševní zdraví učitelů</w:t>
      </w:r>
    </w:p>
    <w:p w14:paraId="7B37F725" w14:textId="77777777" w:rsidR="00A87BED" w:rsidRPr="00A87BED" w:rsidRDefault="00A87BED" w:rsidP="00B54992">
      <w:pPr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práci s třídním kolektivem,</w:t>
      </w:r>
    </w:p>
    <w:p w14:paraId="2D114A04" w14:textId="77777777" w:rsidR="00A87BED" w:rsidRPr="00A87BED" w:rsidRDefault="00A87BED" w:rsidP="00B54992">
      <w:pPr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moderní pedagogické přístupy,</w:t>
      </w:r>
    </w:p>
    <w:p w14:paraId="0B5153CC" w14:textId="77777777" w:rsidR="00A87BED" w:rsidRPr="00A87BED" w:rsidRDefault="00A87BED" w:rsidP="00B54992">
      <w:pPr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digitální bezpečnost,</w:t>
      </w:r>
    </w:p>
    <w:p w14:paraId="11EBC849" w14:textId="5BB12A7D" w:rsidR="006452E9" w:rsidRPr="006452E9" w:rsidRDefault="00A87BED" w:rsidP="006452E9">
      <w:pPr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využívání umělé inteligence ve vzdělávání.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</w:tblGrid>
      <w:tr w:rsidR="00A07D5C" w14:paraId="3B94AF54" w14:textId="77777777" w:rsidTr="00A3112E">
        <w:tc>
          <w:tcPr>
            <w:tcW w:w="3020" w:type="dxa"/>
            <w:shd w:val="clear" w:color="auto" w:fill="A5C9EB" w:themeFill="text2" w:themeFillTint="40"/>
          </w:tcPr>
          <w:p w14:paraId="6ACF6BDA" w14:textId="207DF55B" w:rsidR="00A07D5C" w:rsidRPr="00F12F5B" w:rsidRDefault="00A07D5C" w:rsidP="00F12F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2F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programu</w:t>
            </w:r>
          </w:p>
        </w:tc>
        <w:tc>
          <w:tcPr>
            <w:tcW w:w="3021" w:type="dxa"/>
            <w:shd w:val="clear" w:color="auto" w:fill="A5C9EB" w:themeFill="text2" w:themeFillTint="40"/>
          </w:tcPr>
          <w:p w14:paraId="32698335" w14:textId="41348ED4" w:rsidR="00A07D5C" w:rsidRPr="00F12F5B" w:rsidRDefault="00A07D5C" w:rsidP="00F12F5B">
            <w:pPr>
              <w:spacing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2F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Předpokládan</w:t>
            </w:r>
            <w:r w:rsidR="00F12F5B" w:rsidRPr="00F12F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á </w:t>
            </w:r>
            <w:r w:rsidRPr="00F12F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realizace</w:t>
            </w:r>
          </w:p>
        </w:tc>
      </w:tr>
      <w:tr w:rsidR="00A07D5C" w14:paraId="2830A049" w14:textId="77777777" w:rsidTr="00A07D5C">
        <w:tc>
          <w:tcPr>
            <w:tcW w:w="3020" w:type="dxa"/>
          </w:tcPr>
          <w:p w14:paraId="5216F604" w14:textId="73E4C883" w:rsidR="00A07D5C" w:rsidRDefault="00A07D5C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Agresivní žák </w:t>
            </w:r>
          </w:p>
        </w:tc>
        <w:tc>
          <w:tcPr>
            <w:tcW w:w="3021" w:type="dxa"/>
          </w:tcPr>
          <w:p w14:paraId="55E8E2C0" w14:textId="2FC76FF0" w:rsidR="00A07D5C" w:rsidRDefault="00F0603B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Říjen 2x</w:t>
            </w:r>
          </w:p>
        </w:tc>
      </w:tr>
      <w:tr w:rsidR="00A07D5C" w14:paraId="3F764C8F" w14:textId="77777777" w:rsidTr="00A07D5C">
        <w:tc>
          <w:tcPr>
            <w:tcW w:w="3020" w:type="dxa"/>
          </w:tcPr>
          <w:p w14:paraId="6C81E94F" w14:textId="53F6ED4C" w:rsidR="00A07D5C" w:rsidRDefault="00F0603B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 pro učitele</w:t>
            </w:r>
          </w:p>
        </w:tc>
        <w:tc>
          <w:tcPr>
            <w:tcW w:w="3021" w:type="dxa"/>
          </w:tcPr>
          <w:p w14:paraId="4EE05EE7" w14:textId="3AC17C9D" w:rsidR="00A07D5C" w:rsidRDefault="00F12F5B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Ř</w:t>
            </w:r>
            <w:r w:rsidR="00F0603B">
              <w:rPr>
                <w:rFonts w:ascii="Times New Roman" w:hAnsi="Times New Roman" w:cs="Times New Roman"/>
                <w:sz w:val="24"/>
                <w:szCs w:val="24"/>
              </w:rPr>
              <w:t>íjen</w:t>
            </w:r>
          </w:p>
        </w:tc>
      </w:tr>
      <w:tr w:rsidR="00A07D5C" w14:paraId="270F5608" w14:textId="77777777" w:rsidTr="00A07D5C">
        <w:tc>
          <w:tcPr>
            <w:tcW w:w="3020" w:type="dxa"/>
          </w:tcPr>
          <w:p w14:paraId="3863E0A4" w14:textId="76868820" w:rsidR="00A07D5C" w:rsidRDefault="00F0603B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Aktivní útočník</w:t>
            </w:r>
          </w:p>
        </w:tc>
        <w:tc>
          <w:tcPr>
            <w:tcW w:w="3021" w:type="dxa"/>
          </w:tcPr>
          <w:p w14:paraId="6AADD37C" w14:textId="222A5A9B" w:rsidR="00A07D5C" w:rsidRDefault="00F0603B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</w:tr>
      <w:tr w:rsidR="00A07D5C" w14:paraId="3BDAD435" w14:textId="77777777" w:rsidTr="00A07D5C">
        <w:tc>
          <w:tcPr>
            <w:tcW w:w="3020" w:type="dxa"/>
          </w:tcPr>
          <w:p w14:paraId="1264371E" w14:textId="72966CFC" w:rsidR="00A07D5C" w:rsidRDefault="00F12F5B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Formativní hodnocení</w:t>
            </w:r>
          </w:p>
        </w:tc>
        <w:tc>
          <w:tcPr>
            <w:tcW w:w="3021" w:type="dxa"/>
          </w:tcPr>
          <w:p w14:paraId="29A334F2" w14:textId="43AEA9A0" w:rsidR="00A07D5C" w:rsidRDefault="00F12F5B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</w:tr>
      <w:tr w:rsidR="00F12F5B" w14:paraId="48F62DDB" w14:textId="77777777" w:rsidTr="00A07D5C">
        <w:tc>
          <w:tcPr>
            <w:tcW w:w="3020" w:type="dxa"/>
          </w:tcPr>
          <w:p w14:paraId="55D89BF4" w14:textId="48DD5F0E" w:rsidR="00F12F5B" w:rsidRDefault="00836A49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Syndrom vyhoření</w:t>
            </w:r>
          </w:p>
        </w:tc>
        <w:tc>
          <w:tcPr>
            <w:tcW w:w="3021" w:type="dxa"/>
          </w:tcPr>
          <w:p w14:paraId="71E3BDD3" w14:textId="625E0DB9" w:rsidR="00F12F5B" w:rsidRDefault="009D504E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pololetí</w:t>
            </w:r>
          </w:p>
        </w:tc>
      </w:tr>
      <w:tr w:rsidR="00F12F5B" w14:paraId="155E9E38" w14:textId="77777777" w:rsidTr="00A07D5C">
        <w:tc>
          <w:tcPr>
            <w:tcW w:w="3020" w:type="dxa"/>
          </w:tcPr>
          <w:p w14:paraId="30300485" w14:textId="3A04DD93" w:rsidR="00F12F5B" w:rsidRDefault="00FA689E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Nenásilná komunikace</w:t>
            </w:r>
          </w:p>
        </w:tc>
        <w:tc>
          <w:tcPr>
            <w:tcW w:w="3021" w:type="dxa"/>
          </w:tcPr>
          <w:p w14:paraId="3D2A2873" w14:textId="12AA48C9" w:rsidR="00F12F5B" w:rsidRDefault="00FA689E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pololetí</w:t>
            </w:r>
          </w:p>
        </w:tc>
      </w:tr>
      <w:tr w:rsidR="00FA689E" w14:paraId="1E494A5B" w14:textId="77777777" w:rsidTr="00A07D5C">
        <w:tc>
          <w:tcPr>
            <w:tcW w:w="3020" w:type="dxa"/>
          </w:tcPr>
          <w:p w14:paraId="5067AB01" w14:textId="34559C16" w:rsidR="00FA689E" w:rsidRDefault="00657B44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Problémové dítě</w:t>
            </w:r>
          </w:p>
        </w:tc>
        <w:tc>
          <w:tcPr>
            <w:tcW w:w="3021" w:type="dxa"/>
          </w:tcPr>
          <w:p w14:paraId="34182B7E" w14:textId="0F3C0520" w:rsidR="00FA689E" w:rsidRDefault="00657B44" w:rsidP="00AC0884">
            <w:pPr>
              <w:spacing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pololetí</w:t>
            </w:r>
          </w:p>
        </w:tc>
      </w:tr>
    </w:tbl>
    <w:p w14:paraId="399F0A2B" w14:textId="77777777" w:rsidR="00AC0884" w:rsidRPr="00F56BE6" w:rsidRDefault="00AC0884" w:rsidP="00AC0884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14:paraId="28413A03" w14:textId="50796FD2" w:rsidR="00A87BED" w:rsidRPr="00A87BED" w:rsidRDefault="00A87BED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7BED">
        <w:rPr>
          <w:rFonts w:ascii="Times New Roman" w:hAnsi="Times New Roman" w:cs="Times New Roman"/>
          <w:b/>
          <w:bCs/>
          <w:sz w:val="24"/>
          <w:szCs w:val="24"/>
        </w:rPr>
        <w:t xml:space="preserve">5. Cíle pro </w:t>
      </w:r>
      <w:r w:rsidR="00FA02D4">
        <w:rPr>
          <w:rFonts w:ascii="Times New Roman" w:hAnsi="Times New Roman" w:cs="Times New Roman"/>
          <w:b/>
          <w:bCs/>
          <w:sz w:val="24"/>
          <w:szCs w:val="24"/>
        </w:rPr>
        <w:t>poradensk</w:t>
      </w:r>
      <w:r w:rsidR="00A3112E">
        <w:rPr>
          <w:rFonts w:ascii="Times New Roman" w:hAnsi="Times New Roman" w:cs="Times New Roman"/>
          <w:b/>
          <w:bCs/>
          <w:sz w:val="24"/>
          <w:szCs w:val="24"/>
        </w:rPr>
        <w:t>é pracoviště</w:t>
      </w:r>
    </w:p>
    <w:p w14:paraId="695B4A8C" w14:textId="77777777" w:rsidR="00A87BED" w:rsidRPr="00A33B7C" w:rsidRDefault="00A87BED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3B7C">
        <w:rPr>
          <w:rFonts w:ascii="Times New Roman" w:hAnsi="Times New Roman" w:cs="Times New Roman"/>
          <w:b/>
          <w:bCs/>
          <w:sz w:val="24"/>
          <w:szCs w:val="24"/>
        </w:rPr>
        <w:t>5.1 Rychlá reakce na projevy rizikového chování</w:t>
      </w:r>
    </w:p>
    <w:p w14:paraId="6E47C54F" w14:textId="0F74F835" w:rsidR="00A87BED" w:rsidRPr="00A87BED" w:rsidRDefault="00A87BED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lastRenderedPageBreak/>
        <w:t>ŠPP bude zajišťovat rychlé řešení případů šikany, kyberšikany, závažných konfliktů a dalších forem rizikového chování.</w:t>
      </w:r>
      <w:r w:rsidR="00296B2D">
        <w:rPr>
          <w:rFonts w:ascii="Times New Roman" w:hAnsi="Times New Roman" w:cs="Times New Roman"/>
          <w:sz w:val="24"/>
          <w:szCs w:val="24"/>
        </w:rPr>
        <w:t xml:space="preserve"> Aktivní využívání společné platformy </w:t>
      </w:r>
      <w:r w:rsidR="00731B6D">
        <w:rPr>
          <w:rFonts w:ascii="Times New Roman" w:hAnsi="Times New Roman" w:cs="Times New Roman"/>
          <w:sz w:val="24"/>
          <w:szCs w:val="24"/>
        </w:rPr>
        <w:t xml:space="preserve">pro záznamy a komunikaci při řešení jednotlivých případů. </w:t>
      </w:r>
    </w:p>
    <w:p w14:paraId="5269497B" w14:textId="77777777" w:rsidR="00A87BED" w:rsidRPr="00A33B7C" w:rsidRDefault="00A87BED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3B7C">
        <w:rPr>
          <w:rFonts w:ascii="Times New Roman" w:hAnsi="Times New Roman" w:cs="Times New Roman"/>
          <w:b/>
          <w:bCs/>
          <w:sz w:val="24"/>
          <w:szCs w:val="24"/>
        </w:rPr>
        <w:t>5.2 Pravidelné monitorování třídních kolektivů</w:t>
      </w:r>
    </w:p>
    <w:p w14:paraId="174DB04E" w14:textId="77777777" w:rsidR="001773B1" w:rsidRDefault="00F56BE6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Komunikace s třídními učiteli a v</w:t>
      </w:r>
      <w:r w:rsidR="00A87BED" w:rsidRPr="00A87BED">
        <w:rPr>
          <w:rFonts w:ascii="Times New Roman" w:hAnsi="Times New Roman" w:cs="Times New Roman"/>
          <w:sz w:val="24"/>
          <w:szCs w:val="24"/>
        </w:rPr>
        <w:t xml:space="preserve"> případě potřeby budou realizována sociometrická šetření a následné intervenční programy.</w:t>
      </w:r>
    </w:p>
    <w:p w14:paraId="00FC9C83" w14:textId="53FC7628" w:rsidR="00A87BED" w:rsidRPr="001773B1" w:rsidRDefault="00A87BED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33B7C">
        <w:rPr>
          <w:rFonts w:ascii="Times New Roman" w:hAnsi="Times New Roman" w:cs="Times New Roman"/>
          <w:b/>
          <w:bCs/>
          <w:sz w:val="24"/>
          <w:szCs w:val="24"/>
        </w:rPr>
        <w:t>5.3 Spolupráce s odborníky</w:t>
      </w:r>
    </w:p>
    <w:p w14:paraId="1D9628FE" w14:textId="4875A423" w:rsidR="00576641" w:rsidRPr="006452E9" w:rsidRDefault="00F56BE6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Poradenské pracoviště </w:t>
      </w:r>
      <w:r w:rsidR="00A87BED" w:rsidRPr="00A87BED">
        <w:rPr>
          <w:rFonts w:ascii="Times New Roman" w:hAnsi="Times New Roman" w:cs="Times New Roman"/>
          <w:sz w:val="24"/>
          <w:szCs w:val="24"/>
        </w:rPr>
        <w:t xml:space="preserve">bude pokračovat ve spolupráci s PPP, OSPOD, Policií ČR, organizací E-Bezpečí, </w:t>
      </w:r>
      <w:r w:rsidR="00BB4BF6">
        <w:rPr>
          <w:rFonts w:ascii="Times New Roman" w:hAnsi="Times New Roman" w:cs="Times New Roman"/>
          <w:sz w:val="24"/>
          <w:szCs w:val="24"/>
        </w:rPr>
        <w:t xml:space="preserve">SVP </w:t>
      </w:r>
      <w:r w:rsidR="00A87BED" w:rsidRPr="00A87BED">
        <w:rPr>
          <w:rFonts w:ascii="Times New Roman" w:hAnsi="Times New Roman" w:cs="Times New Roman"/>
          <w:sz w:val="24"/>
          <w:szCs w:val="24"/>
        </w:rPr>
        <w:t>a dalšími odbornými institucemi.</w:t>
      </w:r>
    </w:p>
    <w:p w14:paraId="7E290A71" w14:textId="20BA13CB" w:rsidR="002E04A3" w:rsidRPr="00DD465C" w:rsidRDefault="00A87BED" w:rsidP="00B54992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04A3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2E04A3" w:rsidRPr="00DD465C">
        <w:rPr>
          <w:rFonts w:ascii="Times New Roman" w:hAnsi="Times New Roman" w:cs="Times New Roman"/>
          <w:b/>
          <w:bCs/>
          <w:sz w:val="24"/>
          <w:szCs w:val="24"/>
        </w:rPr>
        <w:t>Spolupráce s rodiči</w:t>
      </w:r>
    </w:p>
    <w:p w14:paraId="02C50E17" w14:textId="1E8E8A24" w:rsidR="00A87BED" w:rsidRPr="00A87BED" w:rsidRDefault="00A87BED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 xml:space="preserve">Škola bude </w:t>
      </w:r>
      <w:r w:rsidR="002E04A3">
        <w:rPr>
          <w:rFonts w:ascii="Times New Roman" w:hAnsi="Times New Roman" w:cs="Times New Roman"/>
          <w:sz w:val="24"/>
          <w:szCs w:val="24"/>
        </w:rPr>
        <w:t xml:space="preserve">nadale </w:t>
      </w:r>
      <w:r w:rsidRPr="00A87BED">
        <w:rPr>
          <w:rFonts w:ascii="Times New Roman" w:hAnsi="Times New Roman" w:cs="Times New Roman"/>
          <w:sz w:val="24"/>
          <w:szCs w:val="24"/>
        </w:rPr>
        <w:t>rodiče pravidelně informovat prostřednictvím:</w:t>
      </w:r>
    </w:p>
    <w:p w14:paraId="5CBA30E4" w14:textId="77777777" w:rsidR="00A87BED" w:rsidRPr="00A87BED" w:rsidRDefault="00A87BED" w:rsidP="00B54992">
      <w:pPr>
        <w:numPr>
          <w:ilvl w:val="0"/>
          <w:numId w:val="6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třídních schůzek,</w:t>
      </w:r>
    </w:p>
    <w:p w14:paraId="6DF27EEF" w14:textId="77777777" w:rsidR="00A87BED" w:rsidRPr="00A87BED" w:rsidRDefault="00A87BED" w:rsidP="00B54992">
      <w:pPr>
        <w:numPr>
          <w:ilvl w:val="0"/>
          <w:numId w:val="6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individuálních konzultací,</w:t>
      </w:r>
    </w:p>
    <w:p w14:paraId="0AFC7B15" w14:textId="77777777" w:rsidR="00A87BED" w:rsidRPr="00A87BED" w:rsidRDefault="00A87BED" w:rsidP="00B54992">
      <w:pPr>
        <w:numPr>
          <w:ilvl w:val="0"/>
          <w:numId w:val="6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webových stránek školy,</w:t>
      </w:r>
    </w:p>
    <w:p w14:paraId="130A899B" w14:textId="77777777" w:rsidR="00A87BED" w:rsidRPr="00A87BED" w:rsidRDefault="00A87BED" w:rsidP="00B54992">
      <w:pPr>
        <w:numPr>
          <w:ilvl w:val="0"/>
          <w:numId w:val="6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systému Bakaláři,</w:t>
      </w:r>
    </w:p>
    <w:p w14:paraId="164DC2E6" w14:textId="77777777" w:rsidR="00A87BED" w:rsidRPr="00A87BED" w:rsidRDefault="00A87BED" w:rsidP="00B54992">
      <w:pPr>
        <w:numPr>
          <w:ilvl w:val="0"/>
          <w:numId w:val="6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informačních materiálů,</w:t>
      </w:r>
    </w:p>
    <w:p w14:paraId="403A9EE3" w14:textId="77777777" w:rsidR="00A87BED" w:rsidRDefault="00A87BED" w:rsidP="00B54992">
      <w:pPr>
        <w:numPr>
          <w:ilvl w:val="0"/>
          <w:numId w:val="6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preventivních besed.</w:t>
      </w:r>
    </w:p>
    <w:p w14:paraId="29571560" w14:textId="77777777" w:rsidR="002E04A3" w:rsidRPr="002E04A3" w:rsidRDefault="002E04A3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2E04A3">
        <w:rPr>
          <w:rFonts w:ascii="Times New Roman" w:hAnsi="Times New Roman" w:cs="Times New Roman"/>
          <w:sz w:val="24"/>
          <w:szCs w:val="24"/>
        </w:rPr>
        <w:t>Součástí spolupráce budou také komunitní akce školy, zejména Vánoční jarmark a další společenské akce pořádané během školního roku.</w:t>
      </w:r>
    </w:p>
    <w:p w14:paraId="23EE402F" w14:textId="77777777" w:rsidR="00A87BED" w:rsidRPr="00A87BED" w:rsidRDefault="00A87BED" w:rsidP="00B5499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Rodičům budou nabídnuty semináře zaměřené na:</w:t>
      </w:r>
    </w:p>
    <w:p w14:paraId="06211D20" w14:textId="77777777" w:rsidR="00A87BED" w:rsidRPr="00A87BED" w:rsidRDefault="00A87BED" w:rsidP="00B54992">
      <w:pPr>
        <w:numPr>
          <w:ilvl w:val="0"/>
          <w:numId w:val="7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digitální bezpečnost,</w:t>
      </w:r>
    </w:p>
    <w:p w14:paraId="3F670421" w14:textId="77777777" w:rsidR="00A87BED" w:rsidRPr="00A87BED" w:rsidRDefault="00A87BED" w:rsidP="00B54992">
      <w:pPr>
        <w:numPr>
          <w:ilvl w:val="0"/>
          <w:numId w:val="7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kyberšikanu,</w:t>
      </w:r>
    </w:p>
    <w:p w14:paraId="580B0FEF" w14:textId="6F20256B" w:rsidR="00A16E3F" w:rsidRPr="00541B4D" w:rsidRDefault="00A87BED" w:rsidP="00A16E3F">
      <w:pPr>
        <w:numPr>
          <w:ilvl w:val="0"/>
          <w:numId w:val="7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sociální sítě</w:t>
      </w:r>
      <w:r w:rsidR="002E04A3">
        <w:rPr>
          <w:rFonts w:ascii="Times New Roman" w:hAnsi="Times New Roman" w:cs="Times New Roman"/>
          <w:sz w:val="24"/>
          <w:szCs w:val="24"/>
        </w:rPr>
        <w:t>.</w:t>
      </w:r>
    </w:p>
    <w:p w14:paraId="745E71E4" w14:textId="77777777" w:rsidR="00576641" w:rsidRDefault="00576641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B23B3" w14:textId="24AF4E60" w:rsidR="00EB0475" w:rsidRDefault="00EF5A00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EB0475" w:rsidRPr="00EB0475">
        <w:rPr>
          <w:rFonts w:ascii="Times New Roman" w:hAnsi="Times New Roman" w:cs="Times New Roman"/>
          <w:b/>
          <w:bCs/>
          <w:sz w:val="24"/>
          <w:szCs w:val="24"/>
        </w:rPr>
        <w:t>Specifické preventivní programy podle ročníků</w:t>
      </w:r>
    </w:p>
    <w:p w14:paraId="662629E6" w14:textId="77777777" w:rsidR="006D6E6F" w:rsidRDefault="006D6E6F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8F41DA4" w14:textId="77777777" w:rsidR="00EF5A00" w:rsidRDefault="00EF5A00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3396"/>
        <w:gridCol w:w="1790"/>
        <w:gridCol w:w="2747"/>
      </w:tblGrid>
      <w:tr w:rsidR="008B5521" w14:paraId="5405BE98" w14:textId="77777777" w:rsidTr="006D6E6F">
        <w:tc>
          <w:tcPr>
            <w:tcW w:w="1129" w:type="dxa"/>
            <w:shd w:val="clear" w:color="auto" w:fill="A5C9EB" w:themeFill="text2" w:themeFillTint="40"/>
          </w:tcPr>
          <w:p w14:paraId="1CC5D2DF" w14:textId="1B46D9BB" w:rsidR="008B5521" w:rsidRDefault="00B86277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ročník</w:t>
            </w:r>
          </w:p>
        </w:tc>
        <w:tc>
          <w:tcPr>
            <w:tcW w:w="3401" w:type="dxa"/>
            <w:shd w:val="clear" w:color="auto" w:fill="A5C9EB" w:themeFill="text2" w:themeFillTint="40"/>
          </w:tcPr>
          <w:p w14:paraId="6C378063" w14:textId="3B5219CD" w:rsidR="008B5521" w:rsidRDefault="00B86277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programu</w:t>
            </w:r>
          </w:p>
        </w:tc>
        <w:tc>
          <w:tcPr>
            <w:tcW w:w="1782" w:type="dxa"/>
            <w:shd w:val="clear" w:color="auto" w:fill="A5C9EB" w:themeFill="text2" w:themeFillTint="40"/>
          </w:tcPr>
          <w:p w14:paraId="28454BD4" w14:textId="0C8AF7FD" w:rsidR="008B5521" w:rsidRDefault="009D68AE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Předpokládaná realizace</w:t>
            </w:r>
          </w:p>
        </w:tc>
        <w:tc>
          <w:tcPr>
            <w:tcW w:w="2750" w:type="dxa"/>
            <w:shd w:val="clear" w:color="auto" w:fill="A5C9EB" w:themeFill="text2" w:themeFillTint="40"/>
          </w:tcPr>
          <w:p w14:paraId="057AD338" w14:textId="28FA0CF5" w:rsidR="008B5521" w:rsidRDefault="00B86277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Zaměření</w:t>
            </w:r>
          </w:p>
        </w:tc>
      </w:tr>
      <w:tr w:rsidR="008B5521" w14:paraId="0926E54D" w14:textId="77777777" w:rsidTr="00A448B3">
        <w:tc>
          <w:tcPr>
            <w:tcW w:w="1129" w:type="dxa"/>
          </w:tcPr>
          <w:p w14:paraId="7F093551" w14:textId="5AA148F1" w:rsidR="008B5521" w:rsidRDefault="00536931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401" w:type="dxa"/>
          </w:tcPr>
          <w:p w14:paraId="1F4F5233" w14:textId="13C63180" w:rsidR="008B5521" w:rsidRDefault="00A448B3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Já, ty my jsme tým</w:t>
            </w:r>
          </w:p>
        </w:tc>
        <w:tc>
          <w:tcPr>
            <w:tcW w:w="1782" w:type="dxa"/>
          </w:tcPr>
          <w:p w14:paraId="41113CFA" w14:textId="022DCC3A" w:rsidR="008B5521" w:rsidRDefault="00B83E75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C01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istopad</w:t>
            </w:r>
          </w:p>
        </w:tc>
        <w:tc>
          <w:tcPr>
            <w:tcW w:w="2750" w:type="dxa"/>
          </w:tcPr>
          <w:p w14:paraId="4D5D237A" w14:textId="74DD68D4" w:rsidR="008B5521" w:rsidRDefault="003C71F9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Podpo</w:t>
            </w:r>
            <w:r w:rsidR="00E53F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pozitivní komunikace</w:t>
            </w:r>
            <w:r w:rsidR="000143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8B5521" w14:paraId="316172CE" w14:textId="77777777" w:rsidTr="00A448B3">
        <w:tc>
          <w:tcPr>
            <w:tcW w:w="1129" w:type="dxa"/>
          </w:tcPr>
          <w:p w14:paraId="3437769E" w14:textId="37558317" w:rsidR="008B5521" w:rsidRDefault="00536931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401" w:type="dxa"/>
          </w:tcPr>
          <w:p w14:paraId="4ECE555A" w14:textId="6021A6C2" w:rsidR="008B5521" w:rsidRDefault="00B83E75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Jak si rozumět</w:t>
            </w:r>
          </w:p>
        </w:tc>
        <w:tc>
          <w:tcPr>
            <w:tcW w:w="1782" w:type="dxa"/>
          </w:tcPr>
          <w:p w14:paraId="5CAD423F" w14:textId="4D82E37D" w:rsidR="008B5521" w:rsidRDefault="00B83E75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Březen</w:t>
            </w:r>
          </w:p>
        </w:tc>
        <w:tc>
          <w:tcPr>
            <w:tcW w:w="2750" w:type="dxa"/>
          </w:tcPr>
          <w:p w14:paraId="7DD361F2" w14:textId="764C2746" w:rsidR="008B5521" w:rsidRDefault="0001432A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Jak řešit konflikty se spolužáky.</w:t>
            </w:r>
          </w:p>
        </w:tc>
      </w:tr>
      <w:tr w:rsidR="008B5521" w14:paraId="0EFD12F3" w14:textId="77777777" w:rsidTr="00A448B3">
        <w:tc>
          <w:tcPr>
            <w:tcW w:w="1129" w:type="dxa"/>
          </w:tcPr>
          <w:p w14:paraId="027E2647" w14:textId="2B4E1068" w:rsidR="008B5521" w:rsidRDefault="00536931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401" w:type="dxa"/>
          </w:tcPr>
          <w:p w14:paraId="3C8F1250" w14:textId="7EE8AF88" w:rsidR="008B5521" w:rsidRDefault="00BE5C00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První pomoc</w:t>
            </w:r>
          </w:p>
        </w:tc>
        <w:tc>
          <w:tcPr>
            <w:tcW w:w="1782" w:type="dxa"/>
          </w:tcPr>
          <w:p w14:paraId="57BE5A75" w14:textId="3BC93285" w:rsidR="008B5521" w:rsidRDefault="00E25C94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Duben</w:t>
            </w:r>
          </w:p>
        </w:tc>
        <w:tc>
          <w:tcPr>
            <w:tcW w:w="2750" w:type="dxa"/>
          </w:tcPr>
          <w:p w14:paraId="3CA131B7" w14:textId="159750C7" w:rsidR="008B5521" w:rsidRDefault="008B1C25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Jak ošetřit běžná poranění a předcházet jim. </w:t>
            </w:r>
          </w:p>
        </w:tc>
      </w:tr>
      <w:tr w:rsidR="008B5521" w14:paraId="2193C164" w14:textId="77777777" w:rsidTr="00A448B3">
        <w:tc>
          <w:tcPr>
            <w:tcW w:w="1129" w:type="dxa"/>
          </w:tcPr>
          <w:p w14:paraId="1DCCA31C" w14:textId="4FC067B5" w:rsidR="00A448B3" w:rsidRDefault="00536931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401" w:type="dxa"/>
          </w:tcPr>
          <w:p w14:paraId="4E9A30CE" w14:textId="1A3C76F9" w:rsidR="008B5521" w:rsidRDefault="00BE5C00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Zdravá výživa</w:t>
            </w:r>
          </w:p>
        </w:tc>
        <w:tc>
          <w:tcPr>
            <w:tcW w:w="1782" w:type="dxa"/>
          </w:tcPr>
          <w:p w14:paraId="0C4F1B31" w14:textId="404D5BD4" w:rsidR="008B5521" w:rsidRDefault="00E25C94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Květen</w:t>
            </w:r>
          </w:p>
        </w:tc>
        <w:tc>
          <w:tcPr>
            <w:tcW w:w="2750" w:type="dxa"/>
          </w:tcPr>
          <w:p w14:paraId="51D2DDCC" w14:textId="14F0F049" w:rsidR="008B5521" w:rsidRDefault="00E76D48" w:rsidP="007B03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 w:rsidR="008B1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ákladní zásady zdravého stravování. </w:t>
            </w:r>
          </w:p>
        </w:tc>
      </w:tr>
    </w:tbl>
    <w:p w14:paraId="3C897AEE" w14:textId="77777777" w:rsidR="00EF5A00" w:rsidRDefault="00EF5A00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ED01C5" w14:textId="77777777" w:rsidR="00622AA8" w:rsidRDefault="00622AA8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99DAA3" w14:textId="77777777" w:rsidR="00313CF4" w:rsidRDefault="00313CF4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8"/>
        <w:gridCol w:w="3397"/>
        <w:gridCol w:w="1790"/>
        <w:gridCol w:w="2747"/>
      </w:tblGrid>
      <w:tr w:rsidR="00622AA8" w14:paraId="1B259923" w14:textId="77777777" w:rsidTr="006D6E6F">
        <w:tc>
          <w:tcPr>
            <w:tcW w:w="1128" w:type="dxa"/>
            <w:shd w:val="clear" w:color="auto" w:fill="A5C9EB" w:themeFill="text2" w:themeFillTint="40"/>
          </w:tcPr>
          <w:p w14:paraId="78BFCBA7" w14:textId="2946F719" w:rsidR="00622AA8" w:rsidRDefault="005C06BE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22A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ročník</w:t>
            </w:r>
          </w:p>
        </w:tc>
        <w:tc>
          <w:tcPr>
            <w:tcW w:w="3397" w:type="dxa"/>
            <w:shd w:val="clear" w:color="auto" w:fill="A5C9EB" w:themeFill="text2" w:themeFillTint="40"/>
          </w:tcPr>
          <w:p w14:paraId="70F4B96E" w14:textId="77777777" w:rsidR="00622AA8" w:rsidRDefault="00622AA8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programu</w:t>
            </w:r>
          </w:p>
        </w:tc>
        <w:tc>
          <w:tcPr>
            <w:tcW w:w="1790" w:type="dxa"/>
            <w:shd w:val="clear" w:color="auto" w:fill="A5C9EB" w:themeFill="text2" w:themeFillTint="40"/>
          </w:tcPr>
          <w:p w14:paraId="777AA339" w14:textId="77777777" w:rsidR="00622AA8" w:rsidRDefault="00622AA8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Předpokládaná realizace</w:t>
            </w:r>
          </w:p>
        </w:tc>
        <w:tc>
          <w:tcPr>
            <w:tcW w:w="2747" w:type="dxa"/>
            <w:shd w:val="clear" w:color="auto" w:fill="A5C9EB" w:themeFill="text2" w:themeFillTint="40"/>
          </w:tcPr>
          <w:p w14:paraId="36D4C20F" w14:textId="77777777" w:rsidR="00622AA8" w:rsidRDefault="00622AA8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Zaměření</w:t>
            </w:r>
          </w:p>
        </w:tc>
      </w:tr>
      <w:tr w:rsidR="00622AA8" w14:paraId="0CC40B38" w14:textId="77777777" w:rsidTr="00190035">
        <w:tc>
          <w:tcPr>
            <w:tcW w:w="1128" w:type="dxa"/>
          </w:tcPr>
          <w:p w14:paraId="0C708579" w14:textId="77777777" w:rsidR="00622AA8" w:rsidRDefault="00622AA8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397" w:type="dxa"/>
          </w:tcPr>
          <w:p w14:paraId="53BD1772" w14:textId="0F687860" w:rsidR="00622AA8" w:rsidRDefault="0019003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Jeden za všechny, všichni za jednoho</w:t>
            </w:r>
          </w:p>
        </w:tc>
        <w:tc>
          <w:tcPr>
            <w:tcW w:w="1790" w:type="dxa"/>
          </w:tcPr>
          <w:p w14:paraId="18395BDD" w14:textId="7E0198A3" w:rsidR="00622AA8" w:rsidRDefault="0019003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Prosinec</w:t>
            </w:r>
          </w:p>
        </w:tc>
        <w:tc>
          <w:tcPr>
            <w:tcW w:w="2747" w:type="dxa"/>
          </w:tcPr>
          <w:p w14:paraId="6B85F2E4" w14:textId="23EF20F0" w:rsidR="00622AA8" w:rsidRDefault="00EB6CCA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Spolupráce a komunikace v týmu.</w:t>
            </w:r>
          </w:p>
        </w:tc>
      </w:tr>
      <w:tr w:rsidR="00190035" w14:paraId="757110AA" w14:textId="77777777" w:rsidTr="00190035">
        <w:tc>
          <w:tcPr>
            <w:tcW w:w="1128" w:type="dxa"/>
          </w:tcPr>
          <w:p w14:paraId="57EF1685" w14:textId="77777777" w:rsidR="00190035" w:rsidRDefault="00190035" w:rsidP="001900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397" w:type="dxa"/>
          </w:tcPr>
          <w:p w14:paraId="0A3FC87B" w14:textId="6EABD674" w:rsidR="00190035" w:rsidRDefault="00190035" w:rsidP="001900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Moje třída a já</w:t>
            </w:r>
          </w:p>
        </w:tc>
        <w:tc>
          <w:tcPr>
            <w:tcW w:w="1790" w:type="dxa"/>
          </w:tcPr>
          <w:p w14:paraId="4BFADA32" w14:textId="2FCA9B1E" w:rsidR="00190035" w:rsidRDefault="00190035" w:rsidP="001900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Březen</w:t>
            </w:r>
            <w:r w:rsidR="003B3E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/duben</w:t>
            </w:r>
          </w:p>
        </w:tc>
        <w:tc>
          <w:tcPr>
            <w:tcW w:w="2747" w:type="dxa"/>
          </w:tcPr>
          <w:p w14:paraId="71917CE3" w14:textId="7A41EDED" w:rsidR="00190035" w:rsidRDefault="003C5D29" w:rsidP="001900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Jak naslouchat a vyjadřovat se v kolektivu. </w:t>
            </w:r>
          </w:p>
        </w:tc>
      </w:tr>
      <w:tr w:rsidR="00190035" w14:paraId="686D1EE2" w14:textId="77777777" w:rsidTr="00190035">
        <w:tc>
          <w:tcPr>
            <w:tcW w:w="1128" w:type="dxa"/>
          </w:tcPr>
          <w:p w14:paraId="0D9941DF" w14:textId="77777777" w:rsidR="00190035" w:rsidRDefault="00190035" w:rsidP="001900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397" w:type="dxa"/>
          </w:tcPr>
          <w:p w14:paraId="4B80C215" w14:textId="6A0B463A" w:rsidR="00190035" w:rsidRDefault="0094470C" w:rsidP="001900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Můj volný čas</w:t>
            </w:r>
          </w:p>
        </w:tc>
        <w:tc>
          <w:tcPr>
            <w:tcW w:w="1790" w:type="dxa"/>
          </w:tcPr>
          <w:p w14:paraId="25A270B4" w14:textId="159828A1" w:rsidR="00190035" w:rsidRDefault="0094470C" w:rsidP="001900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Duben/květen</w:t>
            </w:r>
          </w:p>
        </w:tc>
        <w:tc>
          <w:tcPr>
            <w:tcW w:w="2747" w:type="dxa"/>
          </w:tcPr>
          <w:p w14:paraId="63CA7165" w14:textId="051DC693" w:rsidR="00190035" w:rsidRDefault="00704A96" w:rsidP="001900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Jak bezpečně a zdravě trávit volný čas. </w:t>
            </w:r>
          </w:p>
        </w:tc>
      </w:tr>
    </w:tbl>
    <w:p w14:paraId="2859945C" w14:textId="77777777" w:rsidR="00622AA8" w:rsidRDefault="00622AA8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24F749" w14:textId="77777777" w:rsidR="00313CF4" w:rsidRDefault="00313CF4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3396"/>
        <w:gridCol w:w="1790"/>
        <w:gridCol w:w="2747"/>
      </w:tblGrid>
      <w:tr w:rsidR="00C12C8C" w14:paraId="14299422" w14:textId="77777777" w:rsidTr="006D6E6F">
        <w:tc>
          <w:tcPr>
            <w:tcW w:w="1129" w:type="dxa"/>
            <w:shd w:val="clear" w:color="auto" w:fill="A5C9EB" w:themeFill="text2" w:themeFillTint="40"/>
          </w:tcPr>
          <w:p w14:paraId="33BCD605" w14:textId="7C111F75" w:rsidR="00C12C8C" w:rsidRDefault="005C06BE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12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ročník</w:t>
            </w:r>
          </w:p>
        </w:tc>
        <w:tc>
          <w:tcPr>
            <w:tcW w:w="3401" w:type="dxa"/>
            <w:shd w:val="clear" w:color="auto" w:fill="A5C9EB" w:themeFill="text2" w:themeFillTint="40"/>
          </w:tcPr>
          <w:p w14:paraId="6E6B46CB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programu</w:t>
            </w:r>
          </w:p>
        </w:tc>
        <w:tc>
          <w:tcPr>
            <w:tcW w:w="1782" w:type="dxa"/>
            <w:shd w:val="clear" w:color="auto" w:fill="A5C9EB" w:themeFill="text2" w:themeFillTint="40"/>
          </w:tcPr>
          <w:p w14:paraId="2487D6CE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Předpokládaná realizace</w:t>
            </w:r>
          </w:p>
        </w:tc>
        <w:tc>
          <w:tcPr>
            <w:tcW w:w="2750" w:type="dxa"/>
            <w:shd w:val="clear" w:color="auto" w:fill="A5C9EB" w:themeFill="text2" w:themeFillTint="40"/>
          </w:tcPr>
          <w:p w14:paraId="0A485676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Zaměření</w:t>
            </w:r>
          </w:p>
        </w:tc>
      </w:tr>
      <w:tr w:rsidR="00C12C8C" w14:paraId="54596CB9" w14:textId="77777777" w:rsidTr="0025044F">
        <w:tc>
          <w:tcPr>
            <w:tcW w:w="1129" w:type="dxa"/>
          </w:tcPr>
          <w:p w14:paraId="1A2496B9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401" w:type="dxa"/>
          </w:tcPr>
          <w:p w14:paraId="08B6FDCB" w14:textId="7DE2AC9D" w:rsidR="00C12C8C" w:rsidRDefault="00D0527A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Můj volný čas </w:t>
            </w:r>
          </w:p>
        </w:tc>
        <w:tc>
          <w:tcPr>
            <w:tcW w:w="1782" w:type="dxa"/>
          </w:tcPr>
          <w:p w14:paraId="6F330C44" w14:textId="60A9468B" w:rsidR="00C12C8C" w:rsidRDefault="005E56E8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Únor</w:t>
            </w:r>
          </w:p>
        </w:tc>
        <w:tc>
          <w:tcPr>
            <w:tcW w:w="2750" w:type="dxa"/>
          </w:tcPr>
          <w:p w14:paraId="146A7D66" w14:textId="63DF0FB5" w:rsidR="00C12C8C" w:rsidRDefault="00704A96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Jak bezpečně a zdravě trávit volný čas. </w:t>
            </w:r>
          </w:p>
        </w:tc>
      </w:tr>
      <w:tr w:rsidR="00C12C8C" w14:paraId="4B77EAEE" w14:textId="77777777" w:rsidTr="0025044F">
        <w:tc>
          <w:tcPr>
            <w:tcW w:w="1129" w:type="dxa"/>
          </w:tcPr>
          <w:p w14:paraId="05ACD7AB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401" w:type="dxa"/>
          </w:tcPr>
          <w:p w14:paraId="52DA6228" w14:textId="0C34FA6C" w:rsidR="00C12C8C" w:rsidRDefault="000B6EEB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Bezpečně na kole</w:t>
            </w:r>
          </w:p>
        </w:tc>
        <w:tc>
          <w:tcPr>
            <w:tcW w:w="1782" w:type="dxa"/>
          </w:tcPr>
          <w:p w14:paraId="1EF48AB9" w14:textId="6552B5CA" w:rsidR="00C12C8C" w:rsidRDefault="005E56E8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Duben</w:t>
            </w:r>
          </w:p>
        </w:tc>
        <w:tc>
          <w:tcPr>
            <w:tcW w:w="2750" w:type="dxa"/>
          </w:tcPr>
          <w:p w14:paraId="267AAE28" w14:textId="671D1636" w:rsidR="00C12C8C" w:rsidRDefault="006E6E17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Základní pravidla jízdy na veřejné komunikaci.</w:t>
            </w:r>
          </w:p>
        </w:tc>
      </w:tr>
      <w:tr w:rsidR="00C12C8C" w14:paraId="04AF6836" w14:textId="77777777" w:rsidTr="0025044F">
        <w:tc>
          <w:tcPr>
            <w:tcW w:w="1129" w:type="dxa"/>
          </w:tcPr>
          <w:p w14:paraId="527C815B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401" w:type="dxa"/>
          </w:tcPr>
          <w:p w14:paraId="0D7B522F" w14:textId="5A9A6E1A" w:rsidR="00C12C8C" w:rsidRDefault="00705C6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První pomoc</w:t>
            </w:r>
          </w:p>
        </w:tc>
        <w:tc>
          <w:tcPr>
            <w:tcW w:w="1782" w:type="dxa"/>
          </w:tcPr>
          <w:p w14:paraId="4F0C8B8C" w14:textId="0AC01BE3" w:rsidR="00C12C8C" w:rsidRDefault="00705C6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Květen</w:t>
            </w:r>
          </w:p>
        </w:tc>
        <w:tc>
          <w:tcPr>
            <w:tcW w:w="2750" w:type="dxa"/>
          </w:tcPr>
          <w:p w14:paraId="2F5255B9" w14:textId="24F0871E" w:rsidR="00C12C8C" w:rsidRDefault="006E6E17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Jak ošetřit základní poranění a jak jim předcházet. </w:t>
            </w:r>
          </w:p>
        </w:tc>
      </w:tr>
      <w:tr w:rsidR="00C12C8C" w14:paraId="4A0DE8E5" w14:textId="77777777" w:rsidTr="0025044F">
        <w:tc>
          <w:tcPr>
            <w:tcW w:w="1129" w:type="dxa"/>
          </w:tcPr>
          <w:p w14:paraId="583D9677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401" w:type="dxa"/>
          </w:tcPr>
          <w:p w14:paraId="4DC22B92" w14:textId="364FC772" w:rsidR="00C12C8C" w:rsidRDefault="0081251A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7A5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ůj chytrý telefon</w:t>
            </w:r>
          </w:p>
        </w:tc>
        <w:tc>
          <w:tcPr>
            <w:tcW w:w="1782" w:type="dxa"/>
          </w:tcPr>
          <w:p w14:paraId="2D0E5FCD" w14:textId="34AA8860" w:rsidR="00C12C8C" w:rsidRDefault="0081251A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Červen</w:t>
            </w:r>
          </w:p>
        </w:tc>
        <w:tc>
          <w:tcPr>
            <w:tcW w:w="2750" w:type="dxa"/>
          </w:tcPr>
          <w:p w14:paraId="1B7DF432" w14:textId="4FEFE054" w:rsidR="00C12C8C" w:rsidRDefault="00DE297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Zásady b</w:t>
            </w:r>
            <w:r w:rsidR="007A5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ezpečné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</w:t>
            </w:r>
            <w:r w:rsidR="007A5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chování </w:t>
            </w:r>
            <w:r w:rsidR="003C30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online světě.</w:t>
            </w:r>
          </w:p>
        </w:tc>
      </w:tr>
    </w:tbl>
    <w:p w14:paraId="1CEE4E66" w14:textId="77777777" w:rsidR="00622AA8" w:rsidRDefault="00622AA8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509F1" w14:textId="77777777" w:rsidR="00313CF4" w:rsidRDefault="00313CF4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8"/>
        <w:gridCol w:w="3397"/>
        <w:gridCol w:w="1790"/>
        <w:gridCol w:w="2747"/>
      </w:tblGrid>
      <w:tr w:rsidR="00C12C8C" w14:paraId="2534AA9A" w14:textId="77777777" w:rsidTr="006D6E6F">
        <w:tc>
          <w:tcPr>
            <w:tcW w:w="1128" w:type="dxa"/>
            <w:shd w:val="clear" w:color="auto" w:fill="A5C9EB" w:themeFill="text2" w:themeFillTint="40"/>
          </w:tcPr>
          <w:p w14:paraId="12935078" w14:textId="28EF5118" w:rsidR="00C12C8C" w:rsidRDefault="005C06BE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C12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ročník</w:t>
            </w:r>
          </w:p>
        </w:tc>
        <w:tc>
          <w:tcPr>
            <w:tcW w:w="3397" w:type="dxa"/>
            <w:shd w:val="clear" w:color="auto" w:fill="A5C9EB" w:themeFill="text2" w:themeFillTint="40"/>
          </w:tcPr>
          <w:p w14:paraId="3882C06B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programu</w:t>
            </w:r>
          </w:p>
        </w:tc>
        <w:tc>
          <w:tcPr>
            <w:tcW w:w="1790" w:type="dxa"/>
            <w:shd w:val="clear" w:color="auto" w:fill="A5C9EB" w:themeFill="text2" w:themeFillTint="40"/>
          </w:tcPr>
          <w:p w14:paraId="0B1CA4E3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Předpokládaná realizace</w:t>
            </w:r>
          </w:p>
        </w:tc>
        <w:tc>
          <w:tcPr>
            <w:tcW w:w="2747" w:type="dxa"/>
            <w:shd w:val="clear" w:color="auto" w:fill="A5C9EB" w:themeFill="text2" w:themeFillTint="40"/>
          </w:tcPr>
          <w:p w14:paraId="64EE4E09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Zaměření</w:t>
            </w:r>
          </w:p>
        </w:tc>
      </w:tr>
      <w:tr w:rsidR="00C12C8C" w14:paraId="1B46471C" w14:textId="77777777" w:rsidTr="00C36AAD">
        <w:tc>
          <w:tcPr>
            <w:tcW w:w="1128" w:type="dxa"/>
          </w:tcPr>
          <w:p w14:paraId="7081AF08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397" w:type="dxa"/>
          </w:tcPr>
          <w:p w14:paraId="3A24C4FC" w14:textId="2074BCD6" w:rsidR="00C12C8C" w:rsidRDefault="00CE5298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Jak na kyberšikanu</w:t>
            </w:r>
          </w:p>
        </w:tc>
        <w:tc>
          <w:tcPr>
            <w:tcW w:w="1790" w:type="dxa"/>
          </w:tcPr>
          <w:p w14:paraId="2FA5D3C9" w14:textId="0A15A560" w:rsidR="00C12C8C" w:rsidRDefault="00CE5298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Říjen</w:t>
            </w:r>
          </w:p>
        </w:tc>
        <w:tc>
          <w:tcPr>
            <w:tcW w:w="2747" w:type="dxa"/>
          </w:tcPr>
          <w:p w14:paraId="07BA9081" w14:textId="5F7A7EEC" w:rsidR="00C12C8C" w:rsidRDefault="00FE7D9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Rozdíly mezi škádlením a šikanou, jak se zachovat</w:t>
            </w:r>
          </w:p>
        </w:tc>
      </w:tr>
      <w:tr w:rsidR="00C12C8C" w14:paraId="4AE3EEF5" w14:textId="77777777" w:rsidTr="00C36AAD">
        <w:tc>
          <w:tcPr>
            <w:tcW w:w="1128" w:type="dxa"/>
          </w:tcPr>
          <w:p w14:paraId="7222B105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397" w:type="dxa"/>
          </w:tcPr>
          <w:p w14:paraId="37EE0155" w14:textId="042900ED" w:rsidR="00C12C8C" w:rsidRDefault="00F25944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Jsme tým</w:t>
            </w:r>
          </w:p>
        </w:tc>
        <w:tc>
          <w:tcPr>
            <w:tcW w:w="1790" w:type="dxa"/>
          </w:tcPr>
          <w:p w14:paraId="40B5DEBD" w14:textId="20F69A0B" w:rsidR="00C12C8C" w:rsidRDefault="00F25944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Únor</w:t>
            </w:r>
          </w:p>
        </w:tc>
        <w:tc>
          <w:tcPr>
            <w:tcW w:w="2747" w:type="dxa"/>
          </w:tcPr>
          <w:p w14:paraId="1C2ECFBB" w14:textId="038327CB" w:rsidR="00C12C8C" w:rsidRDefault="00CF5EFF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Dokázat pojmenovat své pocity a definovat si svoji roli ve třídě. </w:t>
            </w:r>
          </w:p>
        </w:tc>
      </w:tr>
      <w:tr w:rsidR="00C12C8C" w14:paraId="09F390C7" w14:textId="77777777" w:rsidTr="00C36AAD">
        <w:tc>
          <w:tcPr>
            <w:tcW w:w="1128" w:type="dxa"/>
          </w:tcPr>
          <w:p w14:paraId="2553056C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397" w:type="dxa"/>
          </w:tcPr>
          <w:p w14:paraId="7D03C098" w14:textId="23A176F7" w:rsidR="00C12C8C" w:rsidRDefault="00F25944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Stroj jménem tělo</w:t>
            </w:r>
          </w:p>
        </w:tc>
        <w:tc>
          <w:tcPr>
            <w:tcW w:w="1790" w:type="dxa"/>
          </w:tcPr>
          <w:p w14:paraId="1400888C" w14:textId="4E015B83" w:rsidR="00C12C8C" w:rsidRDefault="00F25944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Duben</w:t>
            </w:r>
          </w:p>
        </w:tc>
        <w:tc>
          <w:tcPr>
            <w:tcW w:w="2747" w:type="dxa"/>
          </w:tcPr>
          <w:p w14:paraId="73832A1D" w14:textId="086E9DB2" w:rsidR="00C12C8C" w:rsidRDefault="002532D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Zdraví a životní styl jako jedna z nejcennějších hodnot</w:t>
            </w:r>
            <w:r w:rsidR="000B58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C12C8C" w14:paraId="131BEE29" w14:textId="77777777" w:rsidTr="00C36AAD">
        <w:tc>
          <w:tcPr>
            <w:tcW w:w="1128" w:type="dxa"/>
          </w:tcPr>
          <w:p w14:paraId="6005C7AE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3397" w:type="dxa"/>
          </w:tcPr>
          <w:p w14:paraId="58CA508D" w14:textId="518CACB6" w:rsidR="00C12C8C" w:rsidRDefault="00C36AA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První pomoc</w:t>
            </w:r>
          </w:p>
        </w:tc>
        <w:tc>
          <w:tcPr>
            <w:tcW w:w="1790" w:type="dxa"/>
          </w:tcPr>
          <w:p w14:paraId="6481121A" w14:textId="50814DE1" w:rsidR="00C12C8C" w:rsidRDefault="00C36AA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Květen</w:t>
            </w:r>
          </w:p>
        </w:tc>
        <w:tc>
          <w:tcPr>
            <w:tcW w:w="2747" w:type="dxa"/>
          </w:tcPr>
          <w:p w14:paraId="46A06A54" w14:textId="55625EE5" w:rsidR="00C12C8C" w:rsidRDefault="000469C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Základy první pomoci, péče o vlastní zdraví</w:t>
            </w:r>
          </w:p>
        </w:tc>
      </w:tr>
      <w:tr w:rsidR="00C36AAD" w14:paraId="7A6E9989" w14:textId="77777777" w:rsidTr="00C36AAD">
        <w:tc>
          <w:tcPr>
            <w:tcW w:w="1128" w:type="dxa"/>
          </w:tcPr>
          <w:p w14:paraId="16395385" w14:textId="60887EF1" w:rsidR="00C36AAD" w:rsidRDefault="00C36AA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397" w:type="dxa"/>
          </w:tcPr>
          <w:p w14:paraId="3045D84E" w14:textId="604A8F39" w:rsidR="00C36AAD" w:rsidRDefault="003F558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Dopravní výchova</w:t>
            </w:r>
          </w:p>
        </w:tc>
        <w:tc>
          <w:tcPr>
            <w:tcW w:w="1790" w:type="dxa"/>
          </w:tcPr>
          <w:p w14:paraId="0287EAA7" w14:textId="0BF06509" w:rsidR="00C36AAD" w:rsidRDefault="003F558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Podzim/jaro</w:t>
            </w:r>
          </w:p>
        </w:tc>
        <w:tc>
          <w:tcPr>
            <w:tcW w:w="2747" w:type="dxa"/>
          </w:tcPr>
          <w:p w14:paraId="3341B2A1" w14:textId="479A7D97" w:rsidR="00C36AAD" w:rsidRDefault="000B584F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Pravidla chování na veřejných komunikacích</w:t>
            </w:r>
          </w:p>
        </w:tc>
      </w:tr>
    </w:tbl>
    <w:p w14:paraId="0C862DAF" w14:textId="77777777" w:rsidR="00C12C8C" w:rsidRDefault="00C12C8C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20A53" w14:textId="77777777" w:rsidR="00313CF4" w:rsidRDefault="00313CF4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3396"/>
        <w:gridCol w:w="1790"/>
        <w:gridCol w:w="2747"/>
      </w:tblGrid>
      <w:tr w:rsidR="00C12C8C" w14:paraId="789D65C3" w14:textId="77777777" w:rsidTr="006C62B1">
        <w:tc>
          <w:tcPr>
            <w:tcW w:w="1129" w:type="dxa"/>
            <w:shd w:val="clear" w:color="auto" w:fill="A5C9EB" w:themeFill="text2" w:themeFillTint="40"/>
          </w:tcPr>
          <w:p w14:paraId="38115648" w14:textId="3B06E7C4" w:rsidR="00C12C8C" w:rsidRDefault="00B62B4D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C12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ročník</w:t>
            </w:r>
          </w:p>
        </w:tc>
        <w:tc>
          <w:tcPr>
            <w:tcW w:w="3396" w:type="dxa"/>
            <w:shd w:val="clear" w:color="auto" w:fill="A5C9EB" w:themeFill="text2" w:themeFillTint="40"/>
          </w:tcPr>
          <w:p w14:paraId="0C27E4FF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programu</w:t>
            </w:r>
          </w:p>
        </w:tc>
        <w:tc>
          <w:tcPr>
            <w:tcW w:w="1790" w:type="dxa"/>
            <w:shd w:val="clear" w:color="auto" w:fill="A5C9EB" w:themeFill="text2" w:themeFillTint="40"/>
          </w:tcPr>
          <w:p w14:paraId="7188C022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Předpokládaná realizace</w:t>
            </w:r>
          </w:p>
        </w:tc>
        <w:tc>
          <w:tcPr>
            <w:tcW w:w="2747" w:type="dxa"/>
            <w:shd w:val="clear" w:color="auto" w:fill="A5C9EB" w:themeFill="text2" w:themeFillTint="40"/>
          </w:tcPr>
          <w:p w14:paraId="263FCCB8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Zaměření</w:t>
            </w:r>
          </w:p>
        </w:tc>
      </w:tr>
      <w:tr w:rsidR="00C12C8C" w14:paraId="4360441E" w14:textId="77777777" w:rsidTr="006C62B1">
        <w:tc>
          <w:tcPr>
            <w:tcW w:w="1129" w:type="dxa"/>
          </w:tcPr>
          <w:p w14:paraId="4955EF83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396" w:type="dxa"/>
          </w:tcPr>
          <w:p w14:paraId="00D2503B" w14:textId="7A82E5BC" w:rsidR="00C12C8C" w:rsidRDefault="00B62B4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Online predátoři</w:t>
            </w:r>
          </w:p>
        </w:tc>
        <w:tc>
          <w:tcPr>
            <w:tcW w:w="1790" w:type="dxa"/>
          </w:tcPr>
          <w:p w14:paraId="1F5CA088" w14:textId="0FB39E48" w:rsidR="00C12C8C" w:rsidRDefault="00170A6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Říjen</w:t>
            </w:r>
          </w:p>
        </w:tc>
        <w:tc>
          <w:tcPr>
            <w:tcW w:w="2747" w:type="dxa"/>
          </w:tcPr>
          <w:p w14:paraId="3F87449E" w14:textId="3D873265" w:rsidR="00C12C8C" w:rsidRDefault="00C9691F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Manipulace v online prostoru a jak ji poznat</w:t>
            </w:r>
          </w:p>
        </w:tc>
      </w:tr>
      <w:tr w:rsidR="00C12C8C" w14:paraId="296F2535" w14:textId="77777777" w:rsidTr="006C62B1">
        <w:tc>
          <w:tcPr>
            <w:tcW w:w="1129" w:type="dxa"/>
          </w:tcPr>
          <w:p w14:paraId="5F220578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396" w:type="dxa"/>
          </w:tcPr>
          <w:p w14:paraId="3738ACE1" w14:textId="56CAEF44" w:rsidR="00C12C8C" w:rsidRDefault="00170A6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Bezpečný krok</w:t>
            </w:r>
            <w:r w:rsidR="00E876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 rychlá pomoc</w:t>
            </w:r>
          </w:p>
        </w:tc>
        <w:tc>
          <w:tcPr>
            <w:tcW w:w="1790" w:type="dxa"/>
          </w:tcPr>
          <w:p w14:paraId="144CF6E1" w14:textId="0DFF83F8" w:rsidR="00C12C8C" w:rsidRDefault="00170A6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Únor</w:t>
            </w:r>
          </w:p>
        </w:tc>
        <w:tc>
          <w:tcPr>
            <w:tcW w:w="2747" w:type="dxa"/>
          </w:tcPr>
          <w:p w14:paraId="67A7BF9F" w14:textId="2D373C9F" w:rsidR="00C12C8C" w:rsidRDefault="00A86B2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Zvládání krizových situací</w:t>
            </w:r>
            <w:r w:rsidR="007966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 praktický </w:t>
            </w:r>
            <w:r w:rsidR="00E876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průvodce první pomocí</w:t>
            </w:r>
          </w:p>
        </w:tc>
      </w:tr>
      <w:tr w:rsidR="00C12C8C" w14:paraId="71E54AD8" w14:textId="77777777" w:rsidTr="006C62B1">
        <w:tc>
          <w:tcPr>
            <w:tcW w:w="1129" w:type="dxa"/>
          </w:tcPr>
          <w:p w14:paraId="27F3320E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396" w:type="dxa"/>
          </w:tcPr>
          <w:p w14:paraId="37D407B9" w14:textId="23DA6485" w:rsidR="00C12C8C" w:rsidRDefault="008A5E7F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Legální návykové látky</w:t>
            </w:r>
          </w:p>
        </w:tc>
        <w:tc>
          <w:tcPr>
            <w:tcW w:w="1790" w:type="dxa"/>
          </w:tcPr>
          <w:p w14:paraId="5C39065E" w14:textId="6A5BF456" w:rsidR="00C12C8C" w:rsidRDefault="00EC08C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Duben</w:t>
            </w:r>
          </w:p>
        </w:tc>
        <w:tc>
          <w:tcPr>
            <w:tcW w:w="2747" w:type="dxa"/>
          </w:tcPr>
          <w:p w14:paraId="12B62CE7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12C8C" w14:paraId="558BE4B0" w14:textId="77777777" w:rsidTr="006C62B1">
        <w:tc>
          <w:tcPr>
            <w:tcW w:w="1129" w:type="dxa"/>
          </w:tcPr>
          <w:p w14:paraId="047531C4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396" w:type="dxa"/>
          </w:tcPr>
          <w:p w14:paraId="1F02D1E5" w14:textId="70684418" w:rsidR="00C12C8C" w:rsidRDefault="00C600A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penězi pod kontrolou</w:t>
            </w:r>
          </w:p>
        </w:tc>
        <w:tc>
          <w:tcPr>
            <w:tcW w:w="1790" w:type="dxa"/>
          </w:tcPr>
          <w:p w14:paraId="4A3AFFAE" w14:textId="21BF3269" w:rsidR="00C12C8C" w:rsidRDefault="00C600A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Květen</w:t>
            </w:r>
          </w:p>
        </w:tc>
        <w:tc>
          <w:tcPr>
            <w:tcW w:w="2747" w:type="dxa"/>
          </w:tcPr>
          <w:p w14:paraId="546F869C" w14:textId="032638D3" w:rsidR="00C12C8C" w:rsidRDefault="004565B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Zdravý vztah k penězům a finanční samostatnost.</w:t>
            </w:r>
          </w:p>
        </w:tc>
      </w:tr>
      <w:tr w:rsidR="006C62B1" w14:paraId="62908642" w14:textId="77777777" w:rsidTr="006C62B1">
        <w:tc>
          <w:tcPr>
            <w:tcW w:w="1129" w:type="dxa"/>
          </w:tcPr>
          <w:p w14:paraId="69AB5FBA" w14:textId="797A8A3A" w:rsidR="006C62B1" w:rsidRDefault="006C62B1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3396" w:type="dxa"/>
          </w:tcPr>
          <w:p w14:paraId="77C76813" w14:textId="27F1DB5A" w:rsidR="006C62B1" w:rsidRDefault="006C62B1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Menstruace je normální</w:t>
            </w:r>
          </w:p>
          <w:p w14:paraId="6E8455CF" w14:textId="77777777" w:rsidR="006C62B1" w:rsidRDefault="006C62B1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0" w:type="dxa"/>
          </w:tcPr>
          <w:p w14:paraId="65DCCDF9" w14:textId="60DFF049" w:rsidR="006C62B1" w:rsidRDefault="006C62B1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Květen/červen</w:t>
            </w:r>
          </w:p>
        </w:tc>
        <w:tc>
          <w:tcPr>
            <w:tcW w:w="2747" w:type="dxa"/>
          </w:tcPr>
          <w:p w14:paraId="62D6B953" w14:textId="60C5D5BF" w:rsidR="006C62B1" w:rsidRDefault="00B761B1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Psychický a fyzický vývoj</w:t>
            </w:r>
          </w:p>
        </w:tc>
      </w:tr>
    </w:tbl>
    <w:p w14:paraId="1E72E03D" w14:textId="77777777" w:rsidR="00C12C8C" w:rsidRDefault="00C12C8C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4CA88" w14:textId="77777777" w:rsidR="00313CF4" w:rsidRDefault="00313CF4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8"/>
        <w:gridCol w:w="3397"/>
        <w:gridCol w:w="1790"/>
        <w:gridCol w:w="2747"/>
      </w:tblGrid>
      <w:tr w:rsidR="00C12C8C" w14:paraId="48063F3E" w14:textId="77777777" w:rsidTr="006D6E6F">
        <w:tc>
          <w:tcPr>
            <w:tcW w:w="1129" w:type="dxa"/>
            <w:shd w:val="clear" w:color="auto" w:fill="84E290" w:themeFill="accent3" w:themeFillTint="66"/>
          </w:tcPr>
          <w:p w14:paraId="544696FB" w14:textId="251496BE" w:rsidR="00C12C8C" w:rsidRDefault="00C600A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C12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ročník</w:t>
            </w:r>
          </w:p>
        </w:tc>
        <w:tc>
          <w:tcPr>
            <w:tcW w:w="3401" w:type="dxa"/>
            <w:shd w:val="clear" w:color="auto" w:fill="84E290" w:themeFill="accent3" w:themeFillTint="66"/>
          </w:tcPr>
          <w:p w14:paraId="331AF300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programu</w:t>
            </w:r>
          </w:p>
        </w:tc>
        <w:tc>
          <w:tcPr>
            <w:tcW w:w="1782" w:type="dxa"/>
            <w:shd w:val="clear" w:color="auto" w:fill="84E290" w:themeFill="accent3" w:themeFillTint="66"/>
          </w:tcPr>
          <w:p w14:paraId="2BE91C58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Předpokládaná realizace</w:t>
            </w:r>
          </w:p>
        </w:tc>
        <w:tc>
          <w:tcPr>
            <w:tcW w:w="2750" w:type="dxa"/>
            <w:shd w:val="clear" w:color="auto" w:fill="84E290" w:themeFill="accent3" w:themeFillTint="66"/>
          </w:tcPr>
          <w:p w14:paraId="28F1318A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Zaměření</w:t>
            </w:r>
          </w:p>
        </w:tc>
      </w:tr>
      <w:tr w:rsidR="00C12C8C" w14:paraId="2805B0A8" w14:textId="77777777" w:rsidTr="0025044F">
        <w:tc>
          <w:tcPr>
            <w:tcW w:w="1129" w:type="dxa"/>
          </w:tcPr>
          <w:p w14:paraId="32B50BA2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401" w:type="dxa"/>
          </w:tcPr>
          <w:p w14:paraId="668C2515" w14:textId="7D132B2C" w:rsidR="00C12C8C" w:rsidRDefault="006B02F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Online predátoři</w:t>
            </w:r>
          </w:p>
        </w:tc>
        <w:tc>
          <w:tcPr>
            <w:tcW w:w="1782" w:type="dxa"/>
          </w:tcPr>
          <w:p w14:paraId="297791AA" w14:textId="45602B6C" w:rsidR="00C12C8C" w:rsidRDefault="006B02F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Listopad</w:t>
            </w:r>
          </w:p>
        </w:tc>
        <w:tc>
          <w:tcPr>
            <w:tcW w:w="2750" w:type="dxa"/>
          </w:tcPr>
          <w:p w14:paraId="6B1BE3F9" w14:textId="13B4EF3B" w:rsidR="00C12C8C" w:rsidRDefault="00C9691F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Manipulace v online prostoru a jak ji poznat</w:t>
            </w:r>
          </w:p>
        </w:tc>
      </w:tr>
      <w:tr w:rsidR="00C12C8C" w14:paraId="511E7FF7" w14:textId="77777777" w:rsidTr="0025044F">
        <w:tc>
          <w:tcPr>
            <w:tcW w:w="1129" w:type="dxa"/>
          </w:tcPr>
          <w:p w14:paraId="7D56F7C4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401" w:type="dxa"/>
          </w:tcPr>
          <w:p w14:paraId="0C6C1923" w14:textId="1A9A3A39" w:rsidR="00C12C8C" w:rsidRDefault="006B02F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Mýty a fakta o legálních látkách</w:t>
            </w:r>
          </w:p>
        </w:tc>
        <w:tc>
          <w:tcPr>
            <w:tcW w:w="1782" w:type="dxa"/>
          </w:tcPr>
          <w:p w14:paraId="2A0CFBCE" w14:textId="267DE426" w:rsidR="00C12C8C" w:rsidRDefault="006B02F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Leden</w:t>
            </w:r>
          </w:p>
        </w:tc>
        <w:tc>
          <w:tcPr>
            <w:tcW w:w="2750" w:type="dxa"/>
          </w:tcPr>
          <w:p w14:paraId="4F24C821" w14:textId="43C2BE4F" w:rsidR="00C12C8C" w:rsidRDefault="007E6A04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Jak zvládat stres bez berliček</w:t>
            </w:r>
            <w:r w:rsidR="00220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 odmítnout tlak party</w:t>
            </w:r>
          </w:p>
        </w:tc>
      </w:tr>
      <w:tr w:rsidR="00C12C8C" w14:paraId="326B371D" w14:textId="77777777" w:rsidTr="0025044F">
        <w:tc>
          <w:tcPr>
            <w:tcW w:w="1129" w:type="dxa"/>
          </w:tcPr>
          <w:p w14:paraId="1A2008BD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401" w:type="dxa"/>
          </w:tcPr>
          <w:p w14:paraId="59FC049D" w14:textId="5CC0C1E5" w:rsidR="00C12C8C" w:rsidRDefault="00D74753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Menstruace je normální</w:t>
            </w:r>
          </w:p>
        </w:tc>
        <w:tc>
          <w:tcPr>
            <w:tcW w:w="1782" w:type="dxa"/>
          </w:tcPr>
          <w:p w14:paraId="3449DF97" w14:textId="2329352E" w:rsidR="00C12C8C" w:rsidRDefault="00D74753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Březen</w:t>
            </w:r>
          </w:p>
        </w:tc>
        <w:tc>
          <w:tcPr>
            <w:tcW w:w="2750" w:type="dxa"/>
          </w:tcPr>
          <w:p w14:paraId="1113748E" w14:textId="58921B70" w:rsidR="00C12C8C" w:rsidRDefault="00972C13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Psychický </w:t>
            </w:r>
            <w:r w:rsidR="001F09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fyzický vývoj</w:t>
            </w:r>
            <w:r w:rsidR="001F09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12C8C" w14:paraId="2A715BC9" w14:textId="77777777" w:rsidTr="0025044F">
        <w:tc>
          <w:tcPr>
            <w:tcW w:w="1129" w:type="dxa"/>
          </w:tcPr>
          <w:p w14:paraId="562E30F8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401" w:type="dxa"/>
          </w:tcPr>
          <w:p w14:paraId="45198757" w14:textId="776908AC" w:rsidR="00C12C8C" w:rsidRDefault="00D74753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 hranou adrenalinu</w:t>
            </w:r>
          </w:p>
        </w:tc>
        <w:tc>
          <w:tcPr>
            <w:tcW w:w="1782" w:type="dxa"/>
          </w:tcPr>
          <w:p w14:paraId="7F69E7FF" w14:textId="22733439" w:rsidR="00C12C8C" w:rsidRDefault="00D74753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Duben</w:t>
            </w:r>
          </w:p>
        </w:tc>
        <w:tc>
          <w:tcPr>
            <w:tcW w:w="2750" w:type="dxa"/>
          </w:tcPr>
          <w:p w14:paraId="1CF62836" w14:textId="70674ACD" w:rsidR="00C12C8C" w:rsidRDefault="00972C13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Odvaha vs. hazard</w:t>
            </w:r>
            <w:r w:rsidR="00DB21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489D4400" w14:textId="77777777" w:rsidR="00C12C8C" w:rsidRDefault="00C12C8C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5BAEB1" w14:textId="77777777" w:rsidR="00313CF4" w:rsidRDefault="00313CF4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3397"/>
        <w:gridCol w:w="1790"/>
        <w:gridCol w:w="2746"/>
      </w:tblGrid>
      <w:tr w:rsidR="00C12C8C" w14:paraId="301FBBB3" w14:textId="77777777" w:rsidTr="006D6E6F">
        <w:tc>
          <w:tcPr>
            <w:tcW w:w="1129" w:type="dxa"/>
            <w:shd w:val="clear" w:color="auto" w:fill="84E290" w:themeFill="accent3" w:themeFillTint="66"/>
          </w:tcPr>
          <w:p w14:paraId="5309BB8A" w14:textId="47634DFF" w:rsidR="00C12C8C" w:rsidRDefault="00F32D99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C12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ročník</w:t>
            </w:r>
          </w:p>
        </w:tc>
        <w:tc>
          <w:tcPr>
            <w:tcW w:w="3397" w:type="dxa"/>
            <w:shd w:val="clear" w:color="auto" w:fill="84E290" w:themeFill="accent3" w:themeFillTint="66"/>
          </w:tcPr>
          <w:p w14:paraId="376C6D15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programu</w:t>
            </w:r>
          </w:p>
        </w:tc>
        <w:tc>
          <w:tcPr>
            <w:tcW w:w="1790" w:type="dxa"/>
            <w:shd w:val="clear" w:color="auto" w:fill="84E290" w:themeFill="accent3" w:themeFillTint="66"/>
          </w:tcPr>
          <w:p w14:paraId="55A19133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Předpokládaná realizace</w:t>
            </w:r>
          </w:p>
        </w:tc>
        <w:tc>
          <w:tcPr>
            <w:tcW w:w="2746" w:type="dxa"/>
            <w:shd w:val="clear" w:color="auto" w:fill="84E290" w:themeFill="accent3" w:themeFillTint="66"/>
          </w:tcPr>
          <w:p w14:paraId="324C31D0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Zaměření</w:t>
            </w:r>
          </w:p>
        </w:tc>
      </w:tr>
      <w:tr w:rsidR="00C12C8C" w14:paraId="414E31B5" w14:textId="77777777" w:rsidTr="00A62075">
        <w:tc>
          <w:tcPr>
            <w:tcW w:w="1129" w:type="dxa"/>
          </w:tcPr>
          <w:p w14:paraId="4C709246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397" w:type="dxa"/>
          </w:tcPr>
          <w:p w14:paraId="15A875E0" w14:textId="1CD9E0EC" w:rsidR="00C12C8C" w:rsidRDefault="002735F2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Sexting, kybergrooming</w:t>
            </w:r>
          </w:p>
        </w:tc>
        <w:tc>
          <w:tcPr>
            <w:tcW w:w="1790" w:type="dxa"/>
          </w:tcPr>
          <w:p w14:paraId="7ABEE22C" w14:textId="34A4C211" w:rsidR="00C12C8C" w:rsidRDefault="002735F2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Listopad</w:t>
            </w:r>
          </w:p>
        </w:tc>
        <w:tc>
          <w:tcPr>
            <w:tcW w:w="2746" w:type="dxa"/>
          </w:tcPr>
          <w:p w14:paraId="07F79CFC" w14:textId="5F124868" w:rsidR="00C12C8C" w:rsidRDefault="00263871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Internetoví predátoři a techniky manipulace</w:t>
            </w:r>
          </w:p>
        </w:tc>
      </w:tr>
      <w:tr w:rsidR="00C12C8C" w14:paraId="65134CFB" w14:textId="77777777" w:rsidTr="00A62075">
        <w:tc>
          <w:tcPr>
            <w:tcW w:w="1129" w:type="dxa"/>
          </w:tcPr>
          <w:p w14:paraId="6FD5D580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397" w:type="dxa"/>
          </w:tcPr>
          <w:p w14:paraId="796C8D27" w14:textId="3B92A68E" w:rsidR="00C12C8C" w:rsidRDefault="00B00637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Mýty a fakta o legálních látkách</w:t>
            </w:r>
          </w:p>
        </w:tc>
        <w:tc>
          <w:tcPr>
            <w:tcW w:w="1790" w:type="dxa"/>
          </w:tcPr>
          <w:p w14:paraId="54700289" w14:textId="3242064A" w:rsidR="00C12C8C" w:rsidRDefault="00B00637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Leden</w:t>
            </w:r>
          </w:p>
        </w:tc>
        <w:tc>
          <w:tcPr>
            <w:tcW w:w="2746" w:type="dxa"/>
          </w:tcPr>
          <w:p w14:paraId="681E14DD" w14:textId="0000BDDA" w:rsidR="00C12C8C" w:rsidRDefault="001F090D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Jak zvládat stres bez berliček a odmítnout tlak party</w:t>
            </w:r>
          </w:p>
        </w:tc>
      </w:tr>
      <w:tr w:rsidR="00C12C8C" w14:paraId="2FF2EC95" w14:textId="77777777" w:rsidTr="00A62075">
        <w:tc>
          <w:tcPr>
            <w:tcW w:w="1129" w:type="dxa"/>
          </w:tcPr>
          <w:p w14:paraId="307D2C33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397" w:type="dxa"/>
          </w:tcPr>
          <w:p w14:paraId="4D157366" w14:textId="2798177C" w:rsidR="00C12C8C" w:rsidRDefault="00B00637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vlastní kůži</w:t>
            </w:r>
          </w:p>
        </w:tc>
        <w:tc>
          <w:tcPr>
            <w:tcW w:w="1790" w:type="dxa"/>
          </w:tcPr>
          <w:p w14:paraId="4AF8E5D9" w14:textId="12B85EC8" w:rsidR="00C12C8C" w:rsidRDefault="00A6207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Duben</w:t>
            </w:r>
          </w:p>
        </w:tc>
        <w:tc>
          <w:tcPr>
            <w:tcW w:w="2746" w:type="dxa"/>
          </w:tcPr>
          <w:p w14:paraId="49968ED9" w14:textId="0D38B0CA" w:rsidR="00C12C8C" w:rsidRDefault="00EB0C89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Budování zdravého vztahu k vlastnímu tělu</w:t>
            </w:r>
          </w:p>
        </w:tc>
      </w:tr>
    </w:tbl>
    <w:p w14:paraId="4F44F5DC" w14:textId="77777777" w:rsidR="00313CF4" w:rsidRDefault="00313CF4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8"/>
        <w:gridCol w:w="3397"/>
        <w:gridCol w:w="1790"/>
        <w:gridCol w:w="2747"/>
      </w:tblGrid>
      <w:tr w:rsidR="00C12C8C" w14:paraId="557E747D" w14:textId="77777777" w:rsidTr="006D6E6F">
        <w:tc>
          <w:tcPr>
            <w:tcW w:w="1129" w:type="dxa"/>
            <w:shd w:val="clear" w:color="auto" w:fill="84E290" w:themeFill="accent3" w:themeFillTint="66"/>
          </w:tcPr>
          <w:p w14:paraId="517C98E5" w14:textId="40595E80" w:rsidR="00C12C8C" w:rsidRDefault="00A62075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C12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ročník</w:t>
            </w:r>
          </w:p>
        </w:tc>
        <w:tc>
          <w:tcPr>
            <w:tcW w:w="3401" w:type="dxa"/>
            <w:shd w:val="clear" w:color="auto" w:fill="84E290" w:themeFill="accent3" w:themeFillTint="66"/>
          </w:tcPr>
          <w:p w14:paraId="340266A1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programu</w:t>
            </w:r>
          </w:p>
        </w:tc>
        <w:tc>
          <w:tcPr>
            <w:tcW w:w="1782" w:type="dxa"/>
            <w:shd w:val="clear" w:color="auto" w:fill="84E290" w:themeFill="accent3" w:themeFillTint="66"/>
          </w:tcPr>
          <w:p w14:paraId="5B27F55E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Předpokládaná realizace</w:t>
            </w:r>
          </w:p>
        </w:tc>
        <w:tc>
          <w:tcPr>
            <w:tcW w:w="2750" w:type="dxa"/>
            <w:shd w:val="clear" w:color="auto" w:fill="84E290" w:themeFill="accent3" w:themeFillTint="66"/>
          </w:tcPr>
          <w:p w14:paraId="26FD10E9" w14:textId="77777777" w:rsidR="00C12C8C" w:rsidRDefault="00C12C8C" w:rsidP="006D6E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Zaměření</w:t>
            </w:r>
          </w:p>
        </w:tc>
      </w:tr>
      <w:tr w:rsidR="00C12C8C" w14:paraId="7AD9B688" w14:textId="77777777" w:rsidTr="0025044F">
        <w:tc>
          <w:tcPr>
            <w:tcW w:w="1129" w:type="dxa"/>
          </w:tcPr>
          <w:p w14:paraId="6F47C1F0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401" w:type="dxa"/>
          </w:tcPr>
          <w:p w14:paraId="2EE80EEC" w14:textId="4DA4F0E2" w:rsidR="00C12C8C" w:rsidRDefault="008E569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Já a sociální sítě</w:t>
            </w:r>
          </w:p>
        </w:tc>
        <w:tc>
          <w:tcPr>
            <w:tcW w:w="1782" w:type="dxa"/>
          </w:tcPr>
          <w:p w14:paraId="17913B98" w14:textId="73B101F0" w:rsidR="00C12C8C" w:rsidRDefault="008E569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Říjen </w:t>
            </w:r>
          </w:p>
        </w:tc>
        <w:tc>
          <w:tcPr>
            <w:tcW w:w="2750" w:type="dxa"/>
          </w:tcPr>
          <w:p w14:paraId="39A7F11D" w14:textId="151F4C96" w:rsidR="00C12C8C" w:rsidRDefault="00D778C4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Algoritmy, rizika, toxičtí uživatelé, pozitiva a negativa</w:t>
            </w:r>
          </w:p>
        </w:tc>
      </w:tr>
      <w:tr w:rsidR="00C12C8C" w14:paraId="1599C9EC" w14:textId="77777777" w:rsidTr="0025044F">
        <w:tc>
          <w:tcPr>
            <w:tcW w:w="1129" w:type="dxa"/>
          </w:tcPr>
          <w:p w14:paraId="0D3C66D0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3401" w:type="dxa"/>
          </w:tcPr>
          <w:p w14:paraId="6140E026" w14:textId="3B01EC57" w:rsidR="00C12C8C" w:rsidRDefault="001F363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Umění říci ne</w:t>
            </w:r>
          </w:p>
        </w:tc>
        <w:tc>
          <w:tcPr>
            <w:tcW w:w="1782" w:type="dxa"/>
          </w:tcPr>
          <w:p w14:paraId="10E4008D" w14:textId="670FAA2E" w:rsidR="00C12C8C" w:rsidRDefault="001F363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Leden</w:t>
            </w:r>
          </w:p>
        </w:tc>
        <w:tc>
          <w:tcPr>
            <w:tcW w:w="2750" w:type="dxa"/>
          </w:tcPr>
          <w:p w14:paraId="15F5E689" w14:textId="5D1C1F1A" w:rsidR="00C12C8C" w:rsidRDefault="00941C68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Jak čelit psychické manipulaci</w:t>
            </w:r>
            <w:r w:rsidR="00FE42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vč. sociálních sítí</w:t>
            </w:r>
          </w:p>
        </w:tc>
      </w:tr>
      <w:tr w:rsidR="00C12C8C" w14:paraId="1FEFE27D" w14:textId="77777777" w:rsidTr="0025044F">
        <w:tc>
          <w:tcPr>
            <w:tcW w:w="1129" w:type="dxa"/>
          </w:tcPr>
          <w:p w14:paraId="47E42665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401" w:type="dxa"/>
          </w:tcPr>
          <w:p w14:paraId="16A1CB5C" w14:textId="343E76EE" w:rsidR="00C12C8C" w:rsidRDefault="001F363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Jak zvládnout stres</w:t>
            </w:r>
            <w:r w:rsidR="00131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14:paraId="580333A8" w14:textId="732FD2A6" w:rsidR="00C12C8C" w:rsidRDefault="001F363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Únor</w:t>
            </w:r>
          </w:p>
        </w:tc>
        <w:tc>
          <w:tcPr>
            <w:tcW w:w="2750" w:type="dxa"/>
          </w:tcPr>
          <w:p w14:paraId="0DE18675" w14:textId="488DA889" w:rsidR="00C12C8C" w:rsidRDefault="00FE4254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Techniky zvládání stresu</w:t>
            </w:r>
          </w:p>
        </w:tc>
      </w:tr>
      <w:tr w:rsidR="00C12C8C" w14:paraId="19F3C3BC" w14:textId="77777777" w:rsidTr="0025044F">
        <w:tc>
          <w:tcPr>
            <w:tcW w:w="1129" w:type="dxa"/>
          </w:tcPr>
          <w:p w14:paraId="50D0A0CA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401" w:type="dxa"/>
          </w:tcPr>
          <w:p w14:paraId="6EB534E1" w14:textId="54814B84" w:rsidR="00C12C8C" w:rsidRDefault="0013192F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Partnerství a sexualita bez obalu</w:t>
            </w:r>
          </w:p>
        </w:tc>
        <w:tc>
          <w:tcPr>
            <w:tcW w:w="1782" w:type="dxa"/>
          </w:tcPr>
          <w:p w14:paraId="38BA913A" w14:textId="1F3EAAC1" w:rsidR="00C12C8C" w:rsidRDefault="0013192F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Duben</w:t>
            </w:r>
          </w:p>
        </w:tc>
        <w:tc>
          <w:tcPr>
            <w:tcW w:w="2750" w:type="dxa"/>
          </w:tcPr>
          <w:p w14:paraId="686230B7" w14:textId="523C0EDE" w:rsidR="00C12C8C" w:rsidRDefault="00FE4254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Rizikové chování </w:t>
            </w:r>
            <w:r w:rsidR="007A58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bezpečný sex, legislativní rámec</w:t>
            </w:r>
          </w:p>
        </w:tc>
      </w:tr>
    </w:tbl>
    <w:p w14:paraId="73BDC006" w14:textId="77777777" w:rsidR="00C12C8C" w:rsidRDefault="00C12C8C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72578" w14:textId="77777777" w:rsidR="004054A1" w:rsidRDefault="004054A1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3396"/>
        <w:gridCol w:w="1790"/>
        <w:gridCol w:w="2747"/>
      </w:tblGrid>
      <w:tr w:rsidR="00C12C8C" w14:paraId="311E2692" w14:textId="77777777" w:rsidTr="007D1163">
        <w:tc>
          <w:tcPr>
            <w:tcW w:w="1129" w:type="dxa"/>
            <w:shd w:val="clear" w:color="auto" w:fill="84E290" w:themeFill="accent3" w:themeFillTint="66"/>
          </w:tcPr>
          <w:p w14:paraId="4DB6B79F" w14:textId="47302395" w:rsidR="00C12C8C" w:rsidRDefault="004A35B6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C12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ročník</w:t>
            </w:r>
          </w:p>
        </w:tc>
        <w:tc>
          <w:tcPr>
            <w:tcW w:w="3396" w:type="dxa"/>
            <w:shd w:val="clear" w:color="auto" w:fill="84E290" w:themeFill="accent3" w:themeFillTint="66"/>
          </w:tcPr>
          <w:p w14:paraId="75AF2E98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programu</w:t>
            </w:r>
          </w:p>
        </w:tc>
        <w:tc>
          <w:tcPr>
            <w:tcW w:w="1790" w:type="dxa"/>
            <w:shd w:val="clear" w:color="auto" w:fill="84E290" w:themeFill="accent3" w:themeFillTint="66"/>
          </w:tcPr>
          <w:p w14:paraId="5C9B6345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Předpokládaná realizace</w:t>
            </w:r>
          </w:p>
        </w:tc>
        <w:tc>
          <w:tcPr>
            <w:tcW w:w="2747" w:type="dxa"/>
            <w:shd w:val="clear" w:color="auto" w:fill="84E290" w:themeFill="accent3" w:themeFillTint="66"/>
          </w:tcPr>
          <w:p w14:paraId="503C3731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Zaměření</w:t>
            </w:r>
          </w:p>
        </w:tc>
      </w:tr>
      <w:tr w:rsidR="00C12C8C" w14:paraId="12308D6A" w14:textId="77777777" w:rsidTr="007D1163">
        <w:tc>
          <w:tcPr>
            <w:tcW w:w="1129" w:type="dxa"/>
          </w:tcPr>
          <w:p w14:paraId="6CBA8BB9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396" w:type="dxa"/>
          </w:tcPr>
          <w:p w14:paraId="4B8F2C7F" w14:textId="7AB2CF91" w:rsidR="00C12C8C" w:rsidRDefault="004A35B6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Umělá inteligence</w:t>
            </w:r>
          </w:p>
        </w:tc>
        <w:tc>
          <w:tcPr>
            <w:tcW w:w="1790" w:type="dxa"/>
          </w:tcPr>
          <w:p w14:paraId="4EAADA61" w14:textId="352408C9" w:rsidR="00C12C8C" w:rsidRDefault="00861A40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Říjen </w:t>
            </w:r>
          </w:p>
        </w:tc>
        <w:tc>
          <w:tcPr>
            <w:tcW w:w="2747" w:type="dxa"/>
          </w:tcPr>
          <w:p w14:paraId="0B8897B4" w14:textId="3F3AEC97" w:rsidR="00C12C8C" w:rsidRDefault="00B1250E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Fungování AI, její rizika a potřeba kritického myšlení</w:t>
            </w:r>
          </w:p>
        </w:tc>
      </w:tr>
      <w:tr w:rsidR="00C12C8C" w14:paraId="6ACA86A5" w14:textId="77777777" w:rsidTr="007D1163">
        <w:tc>
          <w:tcPr>
            <w:tcW w:w="1129" w:type="dxa"/>
          </w:tcPr>
          <w:p w14:paraId="6BADD7BF" w14:textId="77777777" w:rsidR="00C12C8C" w:rsidRDefault="00C12C8C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396" w:type="dxa"/>
          </w:tcPr>
          <w:p w14:paraId="073ABC17" w14:textId="2804A157" w:rsidR="00C12C8C" w:rsidRDefault="00861A40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Neznalost zákona neomlouvá</w:t>
            </w:r>
          </w:p>
        </w:tc>
        <w:tc>
          <w:tcPr>
            <w:tcW w:w="1790" w:type="dxa"/>
          </w:tcPr>
          <w:p w14:paraId="734E8203" w14:textId="630BC026" w:rsidR="00C12C8C" w:rsidRDefault="00861A40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Leden</w:t>
            </w:r>
          </w:p>
        </w:tc>
        <w:tc>
          <w:tcPr>
            <w:tcW w:w="2747" w:type="dxa"/>
          </w:tcPr>
          <w:p w14:paraId="25DEAE1E" w14:textId="15AE3BFA" w:rsidR="00C12C8C" w:rsidRDefault="006A293E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Právní odpovědnost, oznamovací povinnosti a důsledky.</w:t>
            </w:r>
          </w:p>
        </w:tc>
      </w:tr>
      <w:tr w:rsidR="007D1163" w14:paraId="3CCB172F" w14:textId="77777777" w:rsidTr="007D1163">
        <w:tc>
          <w:tcPr>
            <w:tcW w:w="1129" w:type="dxa"/>
          </w:tcPr>
          <w:p w14:paraId="37FCD957" w14:textId="5004AC59" w:rsidR="007D1163" w:rsidRDefault="007D1163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  <w:p w14:paraId="5A305277" w14:textId="77777777" w:rsidR="007D1163" w:rsidRDefault="007D1163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6" w:type="dxa"/>
          </w:tcPr>
          <w:p w14:paraId="0AD88A28" w14:textId="495ECCEC" w:rsidR="007D1163" w:rsidRDefault="007D1163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Jak zvládat stres</w:t>
            </w:r>
          </w:p>
        </w:tc>
        <w:tc>
          <w:tcPr>
            <w:tcW w:w="1790" w:type="dxa"/>
          </w:tcPr>
          <w:p w14:paraId="3038DBBA" w14:textId="7D0477DA" w:rsidR="007D1163" w:rsidRDefault="007D1163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Únor</w:t>
            </w:r>
          </w:p>
        </w:tc>
        <w:tc>
          <w:tcPr>
            <w:tcW w:w="2747" w:type="dxa"/>
          </w:tcPr>
          <w:p w14:paraId="10523515" w14:textId="0D657781" w:rsidR="007D1163" w:rsidRDefault="00B01BB0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Techniky zvládání stresu</w:t>
            </w:r>
          </w:p>
        </w:tc>
      </w:tr>
      <w:tr w:rsidR="00C12C8C" w14:paraId="66E5B660" w14:textId="77777777" w:rsidTr="007D1163">
        <w:tc>
          <w:tcPr>
            <w:tcW w:w="1129" w:type="dxa"/>
          </w:tcPr>
          <w:p w14:paraId="769C484C" w14:textId="00B39A52" w:rsidR="00C12C8C" w:rsidRDefault="007D1163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C12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396" w:type="dxa"/>
          </w:tcPr>
          <w:p w14:paraId="648E7C3A" w14:textId="52BF4C31" w:rsidR="00C12C8C" w:rsidRDefault="006D77AE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Party safe</w:t>
            </w:r>
            <w:r w:rsidR="003A7B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bezpečně tam i zpět</w:t>
            </w:r>
          </w:p>
        </w:tc>
        <w:tc>
          <w:tcPr>
            <w:tcW w:w="1790" w:type="dxa"/>
          </w:tcPr>
          <w:p w14:paraId="49409735" w14:textId="1BAB7EEB" w:rsidR="00C12C8C" w:rsidRDefault="003A7BCB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Duben</w:t>
            </w:r>
          </w:p>
        </w:tc>
        <w:tc>
          <w:tcPr>
            <w:tcW w:w="2747" w:type="dxa"/>
          </w:tcPr>
          <w:p w14:paraId="4DF5B9CC" w14:textId="2B5BD280" w:rsidR="00C12C8C" w:rsidRDefault="005476C5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Nástrahy nočního života (</w:t>
            </w:r>
            <w:r w:rsidR="006D77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návykové látky, osobní bezpečnost) a praktické důsledky.</w:t>
            </w:r>
          </w:p>
        </w:tc>
      </w:tr>
      <w:tr w:rsidR="00C12C8C" w14:paraId="3C8D2949" w14:textId="77777777" w:rsidTr="007D1163">
        <w:tc>
          <w:tcPr>
            <w:tcW w:w="1129" w:type="dxa"/>
          </w:tcPr>
          <w:p w14:paraId="159276F7" w14:textId="353AEC32" w:rsidR="00C12C8C" w:rsidRDefault="007D1163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C12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396" w:type="dxa"/>
          </w:tcPr>
          <w:p w14:paraId="2EEA9F66" w14:textId="16B02F3A" w:rsidR="00C12C8C" w:rsidRDefault="003A7BCB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gramotnost do života</w:t>
            </w:r>
          </w:p>
        </w:tc>
        <w:tc>
          <w:tcPr>
            <w:tcW w:w="1790" w:type="dxa"/>
          </w:tcPr>
          <w:p w14:paraId="79F1D256" w14:textId="49AA7FD5" w:rsidR="00C12C8C" w:rsidRDefault="00754C83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Červen</w:t>
            </w:r>
          </w:p>
        </w:tc>
        <w:tc>
          <w:tcPr>
            <w:tcW w:w="2747" w:type="dxa"/>
          </w:tcPr>
          <w:p w14:paraId="4D1F159E" w14:textId="4AFFBB34" w:rsidR="00C12C8C" w:rsidRDefault="007E2160" w:rsidP="002504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Principy finanční gramotnosti</w:t>
            </w:r>
          </w:p>
        </w:tc>
      </w:tr>
    </w:tbl>
    <w:p w14:paraId="5BC5C8D7" w14:textId="77777777" w:rsidR="00C12C8C" w:rsidRDefault="00C12C8C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10F837" w14:textId="77777777" w:rsidR="00622AA8" w:rsidRPr="00EB0475" w:rsidRDefault="00622AA8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0DFFA4E" w14:textId="6BD59918" w:rsidR="00EB0475" w:rsidRPr="007F0F4D" w:rsidRDefault="00E63174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7.1. C</w:t>
      </w:r>
      <w:r w:rsidR="00EB0475" w:rsidRPr="007F0F4D">
        <w:rPr>
          <w:rFonts w:ascii="Times New Roman" w:hAnsi="Times New Roman" w:cs="Times New Roman"/>
          <w:b/>
          <w:bCs/>
          <w:sz w:val="24"/>
          <w:szCs w:val="24"/>
        </w:rPr>
        <w:t>eloškolní aktivity a kurzy</w:t>
      </w:r>
    </w:p>
    <w:p w14:paraId="3780D973" w14:textId="77777777" w:rsidR="007F0F4D" w:rsidRPr="00EB0475" w:rsidRDefault="007F0F4D" w:rsidP="007B03D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2"/>
        <w:gridCol w:w="2529"/>
        <w:gridCol w:w="4385"/>
      </w:tblGrid>
      <w:tr w:rsidR="00EB0475" w:rsidRPr="00EB0475" w14:paraId="44DE1299" w14:textId="77777777" w:rsidTr="004054A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AE2D5" w:themeFill="accent2" w:themeFillTint="33"/>
            <w:vAlign w:val="center"/>
            <w:hideMark/>
          </w:tcPr>
          <w:p w14:paraId="5B927A85" w14:textId="77777777" w:rsidR="00EB0475" w:rsidRPr="00EB0475" w:rsidRDefault="00EB0475" w:rsidP="004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Aktivita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AE2D5" w:themeFill="accent2" w:themeFillTint="33"/>
            <w:vAlign w:val="center"/>
            <w:hideMark/>
          </w:tcPr>
          <w:p w14:paraId="1D7327A5" w14:textId="77777777" w:rsidR="00EB0475" w:rsidRPr="00EB0475" w:rsidRDefault="00EB0475" w:rsidP="004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Cílová skupina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AE2D5" w:themeFill="accent2" w:themeFillTint="33"/>
            <w:vAlign w:val="center"/>
            <w:hideMark/>
          </w:tcPr>
          <w:p w14:paraId="65C4AAEC" w14:textId="77777777" w:rsidR="00EB0475" w:rsidRPr="00EB0475" w:rsidRDefault="00EB0475" w:rsidP="00405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Preventivní přínos</w:t>
            </w:r>
          </w:p>
        </w:tc>
      </w:tr>
      <w:tr w:rsidR="00EB0475" w:rsidRPr="00EB0475" w14:paraId="12B031F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7C62E2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Adaptační kurz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EA2FC6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6. ročníky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379731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Podpora třídního kolektivu, adaptace na 2. stupeň</w:t>
            </w:r>
          </w:p>
        </w:tc>
      </w:tr>
      <w:tr w:rsidR="00EB0475" w:rsidRPr="00EB0475" w14:paraId="65D3E2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7940ED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Sportování před školou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BC6B10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celá škola podle ročníků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6409AC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Zdravý životní styl, wellbeing</w:t>
            </w:r>
          </w:p>
        </w:tc>
      </w:tr>
      <w:tr w:rsidR="00EB0475" w:rsidRPr="00EB0475" w14:paraId="2A37CBC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A7179D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Pěšky do školy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419417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celá škola podle ročníků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DAF6B8" w14:textId="39833D23" w:rsidR="00EB0475" w:rsidRPr="00EB0475" w:rsidRDefault="00A3018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Zdravý životní styl</w:t>
            </w:r>
            <w:r w:rsidR="00EB0475" w:rsidRPr="00EB0475">
              <w:rPr>
                <w:rFonts w:ascii="Times New Roman" w:hAnsi="Times New Roman" w:cs="Times New Roman"/>
                <w:sz w:val="24"/>
                <w:szCs w:val="24"/>
              </w:rPr>
              <w:t>, dopravní bezpečnost</w:t>
            </w:r>
          </w:p>
        </w:tc>
      </w:tr>
      <w:tr w:rsidR="00EB0475" w:rsidRPr="00EB0475" w14:paraId="7BD5BE2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9296C5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Turnaje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AEE3D9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5.-9. ročník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67E555" w14:textId="52FE479E" w:rsidR="00EB0475" w:rsidRPr="00EB0475" w:rsidRDefault="00A3018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</w:t>
            </w:r>
            <w:r w:rsidR="00EB0475" w:rsidRPr="00EB0475">
              <w:rPr>
                <w:rFonts w:ascii="Times New Roman" w:hAnsi="Times New Roman" w:cs="Times New Roman"/>
                <w:sz w:val="24"/>
                <w:szCs w:val="24"/>
              </w:rPr>
              <w:t>, spolupráce, respekt k pravidlům</w:t>
            </w:r>
          </w:p>
        </w:tc>
      </w:tr>
      <w:tr w:rsidR="00EB0475" w:rsidRPr="00EB0475" w14:paraId="5C5888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EBC012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Cyklistický kurz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34427C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8. ročníky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E787FB" w14:textId="2D523630" w:rsidR="00EB0475" w:rsidRPr="00EB0475" w:rsidRDefault="00A3018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Zdravý životní styl, bezpečnost v dopravě</w:t>
            </w:r>
          </w:p>
        </w:tc>
      </w:tr>
      <w:tr w:rsidR="00EB0475" w:rsidRPr="00EB0475" w14:paraId="2EAF395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7826BB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Lyžařský kurz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72A42E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7. ročníky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116727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Zdravý životní styl, spolupráce</w:t>
            </w:r>
          </w:p>
        </w:tc>
      </w:tr>
      <w:tr w:rsidR="00EB0475" w:rsidRPr="00EB0475" w14:paraId="4CB4CCD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373684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Vodácký kurz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33281D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9. ročníky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96C948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Týmová práce, odpovědnost, bezpečnost</w:t>
            </w:r>
          </w:p>
        </w:tc>
      </w:tr>
      <w:tr w:rsidR="00EB0475" w:rsidRPr="00EB0475" w14:paraId="5ACF52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221291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Štafety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2F17B2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celá škola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ACEB65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Posilování sounáležitosti se školou, sportovní duch</w:t>
            </w:r>
          </w:p>
        </w:tc>
      </w:tr>
      <w:tr w:rsidR="00EB0475" w:rsidRPr="00EB0475" w14:paraId="046BF5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9B71BA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Vánoční jarmark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66C5E3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celá škola, rodiče a veřejnost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C25CB8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Komunitní spolupráce, mezigenerační vztahy</w:t>
            </w:r>
          </w:p>
        </w:tc>
      </w:tr>
      <w:tr w:rsidR="00EB0475" w:rsidRPr="00EB0475" w14:paraId="460D77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A5F23B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Žákovský parlament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4AA5D6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zástupci tříd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C8EBDD" w14:textId="77777777" w:rsidR="00EB0475" w:rsidRPr="00EB0475" w:rsidRDefault="00EB0475" w:rsidP="007B03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475">
              <w:rPr>
                <w:rFonts w:ascii="Times New Roman" w:hAnsi="Times New Roman" w:cs="Times New Roman"/>
                <w:sz w:val="24"/>
                <w:szCs w:val="24"/>
              </w:rPr>
              <w:t>Rozvoj demokracie a participace žáků</w:t>
            </w:r>
          </w:p>
        </w:tc>
      </w:tr>
    </w:tbl>
    <w:p w14:paraId="33471B1E" w14:textId="77777777" w:rsidR="00B16447" w:rsidRDefault="00B16447" w:rsidP="007B03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74EAE1" w14:textId="77777777" w:rsidR="00160B84" w:rsidRDefault="00160B84" w:rsidP="007B03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6B750A" w14:textId="77777777" w:rsidR="00160B84" w:rsidRDefault="00160B84" w:rsidP="007B03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466AF2" w14:textId="77777777" w:rsidR="00160B84" w:rsidRDefault="00160B84" w:rsidP="007B03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1C1B47" w14:textId="77777777" w:rsidR="00160B84" w:rsidRDefault="00160B84" w:rsidP="007B03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09FD40" w14:textId="77777777" w:rsidR="00160B84" w:rsidRDefault="00160B84" w:rsidP="007B03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C54242" w14:textId="77777777" w:rsidR="004054A1" w:rsidRDefault="004054A1" w:rsidP="007B03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76AD72" w14:textId="77777777" w:rsidR="00576641" w:rsidRDefault="00576641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82497" w14:textId="664440CC" w:rsidR="00B16447" w:rsidRDefault="00B16447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63174">
        <w:rPr>
          <w:rFonts w:ascii="Times New Roman" w:hAnsi="Times New Roman" w:cs="Times New Roman"/>
          <w:b/>
          <w:bCs/>
          <w:sz w:val="24"/>
          <w:szCs w:val="24"/>
        </w:rPr>
        <w:t>7.2 Programy specifické primární prevence obsažené ve školním vzdělávacím programu</w:t>
      </w:r>
    </w:p>
    <w:p w14:paraId="04805ACF" w14:textId="77777777" w:rsidR="00160B84" w:rsidRDefault="00160B84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9F3B0E" w14:textId="77777777" w:rsidR="004054A1" w:rsidRPr="00E63174" w:rsidRDefault="004054A1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ulkasmkou2zvraznn1"/>
        <w:tblW w:w="0" w:type="auto"/>
        <w:tblLook w:val="04A0" w:firstRow="1" w:lastRow="0" w:firstColumn="1" w:lastColumn="0" w:noHBand="0" w:noVBand="1"/>
      </w:tblPr>
      <w:tblGrid>
        <w:gridCol w:w="1129"/>
        <w:gridCol w:w="3969"/>
        <w:gridCol w:w="3833"/>
      </w:tblGrid>
      <w:tr w:rsidR="00B16447" w:rsidRPr="00E63174" w14:paraId="56967581" w14:textId="77777777" w:rsidTr="001B46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9D094C3" w14:textId="77777777" w:rsidR="00B16447" w:rsidRPr="00E63174" w:rsidRDefault="00B16447" w:rsidP="007B0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174">
              <w:rPr>
                <w:rFonts w:ascii="Times New Roman" w:hAnsi="Times New Roman" w:cs="Times New Roman"/>
                <w:sz w:val="24"/>
                <w:szCs w:val="24"/>
              </w:rPr>
              <w:t>Ročník</w:t>
            </w:r>
          </w:p>
        </w:tc>
        <w:tc>
          <w:tcPr>
            <w:tcW w:w="3969" w:type="dxa"/>
          </w:tcPr>
          <w:p w14:paraId="01E7E9DD" w14:textId="77777777" w:rsidR="00B16447" w:rsidRPr="00E63174" w:rsidRDefault="00B16447" w:rsidP="007B03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3174">
              <w:rPr>
                <w:rFonts w:ascii="Times New Roman" w:hAnsi="Times New Roman" w:cs="Times New Roman"/>
                <w:sz w:val="24"/>
                <w:szCs w:val="24"/>
              </w:rPr>
              <w:t>Předmět</w:t>
            </w:r>
          </w:p>
        </w:tc>
        <w:tc>
          <w:tcPr>
            <w:tcW w:w="3833" w:type="dxa"/>
          </w:tcPr>
          <w:p w14:paraId="390381C7" w14:textId="77777777" w:rsidR="00B16447" w:rsidRPr="00E63174" w:rsidRDefault="00B16447" w:rsidP="007B03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3174">
              <w:rPr>
                <w:rFonts w:ascii="Times New Roman" w:hAnsi="Times New Roman" w:cs="Times New Roman"/>
                <w:sz w:val="24"/>
                <w:szCs w:val="24"/>
              </w:rPr>
              <w:t>Téma</w:t>
            </w:r>
          </w:p>
        </w:tc>
      </w:tr>
      <w:tr w:rsidR="00B16447" w:rsidRPr="00A87BED" w14:paraId="44C3AE47" w14:textId="77777777" w:rsidTr="001B4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526A7E8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 a 2. ročník</w:t>
            </w:r>
          </w:p>
        </w:tc>
        <w:tc>
          <w:tcPr>
            <w:tcW w:w="3969" w:type="dxa"/>
          </w:tcPr>
          <w:p w14:paraId="17046B84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Prvouka</w:t>
            </w:r>
          </w:p>
        </w:tc>
        <w:tc>
          <w:tcPr>
            <w:tcW w:w="3833" w:type="dxa"/>
          </w:tcPr>
          <w:p w14:paraId="1F9D6093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Zdraví</w:t>
            </w:r>
          </w:p>
          <w:p w14:paraId="738EB506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Bezpečný chodec</w:t>
            </w:r>
          </w:p>
        </w:tc>
      </w:tr>
      <w:tr w:rsidR="00B16447" w:rsidRPr="00A87BED" w14:paraId="2EC219DB" w14:textId="77777777" w:rsidTr="001B46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201A074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3. ročník</w:t>
            </w:r>
          </w:p>
        </w:tc>
        <w:tc>
          <w:tcPr>
            <w:tcW w:w="3969" w:type="dxa"/>
          </w:tcPr>
          <w:p w14:paraId="337540A2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Prvouka</w:t>
            </w:r>
          </w:p>
        </w:tc>
        <w:tc>
          <w:tcPr>
            <w:tcW w:w="3833" w:type="dxa"/>
          </w:tcPr>
          <w:p w14:paraId="343D4D0F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Základy první pomoci a zdravý životní styl</w:t>
            </w:r>
          </w:p>
        </w:tc>
      </w:tr>
      <w:tr w:rsidR="00B16447" w:rsidRPr="00A87BED" w14:paraId="5DD5FB74" w14:textId="77777777" w:rsidTr="001B4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766C57E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4. a 5. ročník</w:t>
            </w:r>
          </w:p>
        </w:tc>
        <w:tc>
          <w:tcPr>
            <w:tcW w:w="3969" w:type="dxa"/>
          </w:tcPr>
          <w:p w14:paraId="6CB351EE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Informační a komunikační technologie</w:t>
            </w:r>
          </w:p>
        </w:tc>
        <w:tc>
          <w:tcPr>
            <w:tcW w:w="3833" w:type="dxa"/>
          </w:tcPr>
          <w:p w14:paraId="365B0B87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Základní pravidla bezpečnosti práce dig. technologiemi</w:t>
            </w:r>
          </w:p>
        </w:tc>
      </w:tr>
      <w:tr w:rsidR="00B16447" w:rsidRPr="00A87BED" w14:paraId="14CF8BA0" w14:textId="77777777" w:rsidTr="001B46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51C80EE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4. ročník</w:t>
            </w:r>
          </w:p>
        </w:tc>
        <w:tc>
          <w:tcPr>
            <w:tcW w:w="3969" w:type="dxa"/>
          </w:tcPr>
          <w:p w14:paraId="618B2AF6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Člověk a jeho svět</w:t>
            </w:r>
          </w:p>
        </w:tc>
        <w:tc>
          <w:tcPr>
            <w:tcW w:w="3833" w:type="dxa"/>
          </w:tcPr>
          <w:p w14:paraId="32FC0CFD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 xml:space="preserve">Dopravní výchova: Cyklista </w:t>
            </w:r>
          </w:p>
          <w:p w14:paraId="0A8B15CA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Chraňme přírodu, zdravý životní styl</w:t>
            </w:r>
          </w:p>
        </w:tc>
      </w:tr>
      <w:tr w:rsidR="00B16447" w:rsidRPr="00A87BED" w14:paraId="02DB7713" w14:textId="77777777" w:rsidTr="001B4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92C372A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4. ročník</w:t>
            </w:r>
          </w:p>
        </w:tc>
        <w:tc>
          <w:tcPr>
            <w:tcW w:w="3969" w:type="dxa"/>
          </w:tcPr>
          <w:p w14:paraId="304D2F62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Člověk a jeho svět</w:t>
            </w:r>
          </w:p>
        </w:tc>
        <w:tc>
          <w:tcPr>
            <w:tcW w:w="3833" w:type="dxa"/>
          </w:tcPr>
          <w:p w14:paraId="1C1F9673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Rasismus, menšiny, protizákonné jednání, práva a povinnosti</w:t>
            </w:r>
          </w:p>
        </w:tc>
      </w:tr>
      <w:tr w:rsidR="00B16447" w:rsidRPr="00A87BED" w14:paraId="06CE5567" w14:textId="77777777" w:rsidTr="001B46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873B758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5. ročník</w:t>
            </w:r>
          </w:p>
        </w:tc>
        <w:tc>
          <w:tcPr>
            <w:tcW w:w="3969" w:type="dxa"/>
          </w:tcPr>
          <w:p w14:paraId="4A4D8197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 xml:space="preserve">Člověk a jeho svět </w:t>
            </w:r>
          </w:p>
        </w:tc>
        <w:tc>
          <w:tcPr>
            <w:tcW w:w="3833" w:type="dxa"/>
          </w:tcPr>
          <w:p w14:paraId="1A714770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Xenofobie, rasismus (I. a II. sv. válka)</w:t>
            </w:r>
          </w:p>
        </w:tc>
      </w:tr>
      <w:tr w:rsidR="00B16447" w:rsidRPr="00A87BED" w14:paraId="6B08571C" w14:textId="77777777" w:rsidTr="001B4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4AF0F5C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6. ročník</w:t>
            </w:r>
          </w:p>
        </w:tc>
        <w:tc>
          <w:tcPr>
            <w:tcW w:w="3969" w:type="dxa"/>
          </w:tcPr>
          <w:p w14:paraId="3AED0614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EF5F2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Výchova k občanství</w:t>
            </w:r>
          </w:p>
        </w:tc>
        <w:tc>
          <w:tcPr>
            <w:tcW w:w="3833" w:type="dxa"/>
          </w:tcPr>
          <w:p w14:paraId="02FE261A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Domov a rodina, zdravý životní styl, denní režim</w:t>
            </w:r>
          </w:p>
        </w:tc>
      </w:tr>
      <w:tr w:rsidR="00B16447" w:rsidRPr="00A87BED" w14:paraId="485B967B" w14:textId="77777777" w:rsidTr="001B46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A02B8B2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7. ročník</w:t>
            </w:r>
          </w:p>
        </w:tc>
        <w:tc>
          <w:tcPr>
            <w:tcW w:w="3969" w:type="dxa"/>
          </w:tcPr>
          <w:p w14:paraId="1574683F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FFBB9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Výchova k občanství, Život v regionu</w:t>
            </w:r>
          </w:p>
        </w:tc>
        <w:tc>
          <w:tcPr>
            <w:tcW w:w="3833" w:type="dxa"/>
          </w:tcPr>
          <w:p w14:paraId="1EF8C2F3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Život mezi lidmi-lidské vztahy, člověk a kultura</w:t>
            </w:r>
          </w:p>
        </w:tc>
      </w:tr>
      <w:tr w:rsidR="00B16447" w:rsidRPr="00A87BED" w14:paraId="5E0A03D2" w14:textId="77777777" w:rsidTr="001B4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CA8BAFB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701A2844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3687A6EC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8. ročník</w:t>
            </w:r>
          </w:p>
        </w:tc>
        <w:tc>
          <w:tcPr>
            <w:tcW w:w="3969" w:type="dxa"/>
          </w:tcPr>
          <w:p w14:paraId="0D1B8D12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F9D24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Přírodopis, Chemie</w:t>
            </w:r>
          </w:p>
        </w:tc>
        <w:tc>
          <w:tcPr>
            <w:tcW w:w="3833" w:type="dxa"/>
          </w:tcPr>
          <w:p w14:paraId="0D3C515D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 xml:space="preserve">První pomoc, zdravý životní styl, vliv drog, kouření a stresu na lidský organismus a na náš život, </w:t>
            </w:r>
          </w:p>
        </w:tc>
      </w:tr>
      <w:tr w:rsidR="00B16447" w:rsidRPr="00A87BED" w14:paraId="4A64788F" w14:textId="77777777" w:rsidTr="001B46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141817B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09111EA2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8. ročník</w:t>
            </w:r>
          </w:p>
        </w:tc>
        <w:tc>
          <w:tcPr>
            <w:tcW w:w="3969" w:type="dxa"/>
          </w:tcPr>
          <w:p w14:paraId="70D0E33F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AE326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Chemie</w:t>
            </w:r>
          </w:p>
        </w:tc>
        <w:tc>
          <w:tcPr>
            <w:tcW w:w="3833" w:type="dxa"/>
          </w:tcPr>
          <w:p w14:paraId="6ED8D4A3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25506" w14:textId="77777777" w:rsidR="00B16447" w:rsidRPr="00A87BED" w:rsidRDefault="00B16447" w:rsidP="007B0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Jedovaté anorganické látky</w:t>
            </w:r>
          </w:p>
        </w:tc>
      </w:tr>
      <w:tr w:rsidR="00B16447" w:rsidRPr="00A87BED" w14:paraId="7C56EB14" w14:textId="77777777" w:rsidTr="001B4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B71D454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28EB4DD8" w14:textId="77777777" w:rsidR="00B16447" w:rsidRPr="00A87BED" w:rsidRDefault="00B16447" w:rsidP="007B03D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9. ročník</w:t>
            </w:r>
          </w:p>
        </w:tc>
        <w:tc>
          <w:tcPr>
            <w:tcW w:w="3969" w:type="dxa"/>
          </w:tcPr>
          <w:p w14:paraId="66161B34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E7B85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Ochrana přírody, Ekologie</w:t>
            </w:r>
          </w:p>
        </w:tc>
        <w:tc>
          <w:tcPr>
            <w:tcW w:w="3833" w:type="dxa"/>
          </w:tcPr>
          <w:p w14:paraId="21759128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E7E7A" w14:textId="77777777" w:rsidR="00B16447" w:rsidRPr="00A87BED" w:rsidRDefault="00B16447" w:rsidP="007B0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BED">
              <w:rPr>
                <w:rFonts w:ascii="Times New Roman" w:hAnsi="Times New Roman" w:cs="Times New Roman"/>
                <w:sz w:val="24"/>
                <w:szCs w:val="24"/>
              </w:rPr>
              <w:t>Léčiva, drogy, otravné látky</w:t>
            </w:r>
          </w:p>
        </w:tc>
      </w:tr>
    </w:tbl>
    <w:p w14:paraId="2D855986" w14:textId="77777777" w:rsidR="00B16447" w:rsidRPr="00A87BED" w:rsidRDefault="00B16447" w:rsidP="007B03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A256BE" w14:textId="77777777" w:rsidR="00B16447" w:rsidRDefault="00B16447" w:rsidP="007B03DE">
      <w:pPr>
        <w:pStyle w:val="Odstavecseseznamem"/>
        <w:spacing w:after="0"/>
        <w:rPr>
          <w:rFonts w:ascii="Times New Roman" w:hAnsi="Times New Roman" w:cs="Times New Roman"/>
          <w:sz w:val="24"/>
          <w:szCs w:val="24"/>
        </w:rPr>
      </w:pPr>
    </w:p>
    <w:p w14:paraId="0B96E46E" w14:textId="77777777" w:rsidR="002E04A3" w:rsidRPr="00A87BED" w:rsidRDefault="002E04A3" w:rsidP="007B03DE">
      <w:pPr>
        <w:pStyle w:val="Odstavecseseznamem"/>
        <w:spacing w:after="0"/>
        <w:rPr>
          <w:rFonts w:ascii="Times New Roman" w:hAnsi="Times New Roman" w:cs="Times New Roman"/>
          <w:sz w:val="24"/>
          <w:szCs w:val="24"/>
        </w:rPr>
      </w:pPr>
    </w:p>
    <w:p w14:paraId="42E6B414" w14:textId="77777777" w:rsidR="00B16447" w:rsidRDefault="00B16447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E04A3">
        <w:rPr>
          <w:rFonts w:ascii="Times New Roman" w:hAnsi="Times New Roman" w:cs="Times New Roman"/>
          <w:b/>
          <w:bCs/>
          <w:sz w:val="24"/>
          <w:szCs w:val="24"/>
        </w:rPr>
        <w:t>8. Evaluace</w:t>
      </w:r>
    </w:p>
    <w:p w14:paraId="4160046C" w14:textId="77777777" w:rsidR="00576641" w:rsidRPr="002E04A3" w:rsidRDefault="00576641" w:rsidP="007B03D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7432D" w14:textId="77777777" w:rsidR="00B16447" w:rsidRPr="00A87BED" w:rsidRDefault="00B16447" w:rsidP="0057664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Zhodnocení preventivního programu proběhne na základě:</w:t>
      </w:r>
    </w:p>
    <w:p w14:paraId="70F8DC01" w14:textId="77777777" w:rsidR="00B16447" w:rsidRPr="00A87BED" w:rsidRDefault="00B16447" w:rsidP="00576641">
      <w:pPr>
        <w:pStyle w:val="Odstavecseseznamem"/>
        <w:numPr>
          <w:ilvl w:val="0"/>
          <w:numId w:val="12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 xml:space="preserve">zpětné vazby žáků a učitelů na jednotlivé programy </w:t>
      </w:r>
    </w:p>
    <w:p w14:paraId="49AFCB69" w14:textId="77777777" w:rsidR="00213634" w:rsidRPr="00DD465C" w:rsidRDefault="00213634" w:rsidP="00576641">
      <w:pPr>
        <w:numPr>
          <w:ilvl w:val="0"/>
          <w:numId w:val="12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DD465C">
        <w:rPr>
          <w:rFonts w:ascii="Times New Roman" w:hAnsi="Times New Roman" w:cs="Times New Roman"/>
          <w:sz w:val="24"/>
          <w:szCs w:val="24"/>
        </w:rPr>
        <w:t>konzultací třídních učitelů,</w:t>
      </w:r>
    </w:p>
    <w:p w14:paraId="161CF738" w14:textId="56CD45D9" w:rsidR="00B16447" w:rsidRDefault="00213634" w:rsidP="00576641">
      <w:pPr>
        <w:numPr>
          <w:ilvl w:val="0"/>
          <w:numId w:val="12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DD465C">
        <w:rPr>
          <w:rFonts w:ascii="Times New Roman" w:hAnsi="Times New Roman" w:cs="Times New Roman"/>
          <w:sz w:val="24"/>
          <w:szCs w:val="24"/>
        </w:rPr>
        <w:t>monitorování školního klimatu,</w:t>
      </w:r>
    </w:p>
    <w:p w14:paraId="6F4760CC" w14:textId="2961F827" w:rsidR="00B82DFE" w:rsidRPr="00213634" w:rsidRDefault="00B82DFE" w:rsidP="00576641">
      <w:pPr>
        <w:numPr>
          <w:ilvl w:val="0"/>
          <w:numId w:val="12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pravidelná komunikace metodiků prevence s vedením školy</w:t>
      </w:r>
    </w:p>
    <w:p w14:paraId="7044E5B3" w14:textId="77777777" w:rsidR="00B16447" w:rsidRPr="00A87BED" w:rsidRDefault="00B16447" w:rsidP="00576641">
      <w:pPr>
        <w:pStyle w:val="Odstavecseseznamem"/>
        <w:numPr>
          <w:ilvl w:val="0"/>
          <w:numId w:val="12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anonymních informací od žáků (schránka důvěry)</w:t>
      </w:r>
    </w:p>
    <w:p w14:paraId="1E2CF360" w14:textId="77777777" w:rsidR="00B16447" w:rsidRPr="00A87BED" w:rsidRDefault="00B16447" w:rsidP="00576641">
      <w:pPr>
        <w:pStyle w:val="Odstavecseseznamem"/>
        <w:numPr>
          <w:ilvl w:val="0"/>
          <w:numId w:val="12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zpětné vazby od zákonných zástupců (školní dotazník)</w:t>
      </w:r>
    </w:p>
    <w:p w14:paraId="7D405C79" w14:textId="5B6C1AC6" w:rsidR="002E04A3" w:rsidRPr="00213634" w:rsidRDefault="00B16447" w:rsidP="00576641">
      <w:pPr>
        <w:pStyle w:val="Odstavecseseznamem"/>
        <w:numPr>
          <w:ilvl w:val="0"/>
          <w:numId w:val="12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zpětné vazby od žáků (sociometrie a školní dotazníky)</w:t>
      </w:r>
    </w:p>
    <w:p w14:paraId="2805AF2A" w14:textId="77777777" w:rsidR="00576641" w:rsidRDefault="002E04A3" w:rsidP="0057664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DD465C">
        <w:rPr>
          <w:rFonts w:ascii="Times New Roman" w:hAnsi="Times New Roman" w:cs="Times New Roman"/>
          <w:sz w:val="24"/>
          <w:szCs w:val="24"/>
        </w:rPr>
        <w:t>Výsledky evaluace budou využity při plánování preventivních aktivit pro následující školní rok.</w:t>
      </w:r>
    </w:p>
    <w:p w14:paraId="3FE3D63F" w14:textId="1A902C71" w:rsidR="00B16447" w:rsidRPr="00576641" w:rsidRDefault="002D2D5C" w:rsidP="00576641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76641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="00B16447" w:rsidRPr="0057664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oradenské pracoviště </w:t>
      </w:r>
    </w:p>
    <w:p w14:paraId="229F146B" w14:textId="5AE209DE" w:rsidR="00B16447" w:rsidRDefault="00B16447" w:rsidP="0057664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poskytuje odborné konzultace a poradenskou činnost po předchozí domluvě e-mailem</w:t>
      </w:r>
      <w:r w:rsidR="002D2D5C">
        <w:rPr>
          <w:rFonts w:ascii="Times New Roman" w:hAnsi="Times New Roman" w:cs="Times New Roman"/>
          <w:sz w:val="24"/>
          <w:szCs w:val="24"/>
        </w:rPr>
        <w:t xml:space="preserve"> nebo </w:t>
      </w:r>
      <w:r w:rsidR="00572FEF">
        <w:rPr>
          <w:rFonts w:ascii="Times New Roman" w:hAnsi="Times New Roman" w:cs="Times New Roman"/>
          <w:sz w:val="24"/>
          <w:szCs w:val="24"/>
        </w:rPr>
        <w:t>během konzultačních hodin.</w:t>
      </w:r>
    </w:p>
    <w:p w14:paraId="4BDF0511" w14:textId="77777777" w:rsidR="00B16447" w:rsidRPr="00A87BED" w:rsidRDefault="00B16447" w:rsidP="0057664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Výchovná poradkyně: Mgr. Jaroslava Kotyšanová (j.kotysanova@zskncl.cz)</w:t>
      </w:r>
    </w:p>
    <w:p w14:paraId="45D23FDB" w14:textId="77777777" w:rsidR="00B16447" w:rsidRPr="00012040" w:rsidRDefault="00B16447" w:rsidP="0057664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ab/>
      </w:r>
      <w:r w:rsidRPr="00A87BED">
        <w:rPr>
          <w:rFonts w:ascii="Times New Roman" w:hAnsi="Times New Roman" w:cs="Times New Roman"/>
          <w:sz w:val="24"/>
          <w:szCs w:val="24"/>
        </w:rPr>
        <w:tab/>
      </w:r>
      <w:r w:rsidRPr="00A87BED">
        <w:rPr>
          <w:rFonts w:ascii="Times New Roman" w:hAnsi="Times New Roman" w:cs="Times New Roman"/>
          <w:sz w:val="24"/>
          <w:szCs w:val="24"/>
        </w:rPr>
        <w:tab/>
        <w:t xml:space="preserve"> Mgr. Jindřiška Havlíčková (</w:t>
      </w:r>
      <w:hyperlink r:id="rId7" w:history="1">
        <w:r w:rsidRPr="00012040">
          <w:rPr>
            <w:rStyle w:val="Hypertextovodkaz"/>
            <w:rFonts w:ascii="Times New Roman" w:hAnsi="Times New Roman" w:cs="Times New Roman"/>
            <w:color w:val="auto"/>
            <w:sz w:val="24"/>
            <w:szCs w:val="24"/>
            <w:u w:val="none"/>
          </w:rPr>
          <w:t>j.havlickova@zskncl.cz</w:t>
        </w:r>
      </w:hyperlink>
      <w:r w:rsidRPr="00012040">
        <w:rPr>
          <w:rFonts w:ascii="Times New Roman" w:hAnsi="Times New Roman" w:cs="Times New Roman"/>
          <w:sz w:val="24"/>
          <w:szCs w:val="24"/>
        </w:rPr>
        <w:t>)</w:t>
      </w:r>
    </w:p>
    <w:p w14:paraId="2DE896DE" w14:textId="77777777" w:rsidR="00B16447" w:rsidRPr="00A87BED" w:rsidRDefault="00B16447" w:rsidP="0057664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ab/>
      </w:r>
      <w:r w:rsidRPr="00A87BED">
        <w:rPr>
          <w:rFonts w:ascii="Times New Roman" w:hAnsi="Times New Roman" w:cs="Times New Roman"/>
          <w:sz w:val="24"/>
          <w:szCs w:val="24"/>
        </w:rPr>
        <w:tab/>
      </w:r>
      <w:r w:rsidRPr="00A87BED">
        <w:rPr>
          <w:rFonts w:ascii="Times New Roman" w:hAnsi="Times New Roman" w:cs="Times New Roman"/>
          <w:sz w:val="24"/>
          <w:szCs w:val="24"/>
        </w:rPr>
        <w:tab/>
        <w:t>Mgr. Jana Roškotová (j.roskotova@zskncl.cz)</w:t>
      </w:r>
    </w:p>
    <w:p w14:paraId="4EF0821D" w14:textId="4D416738" w:rsidR="00B16447" w:rsidRDefault="00B16447" w:rsidP="0057664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Metodik prevence:</w:t>
      </w:r>
      <w:r w:rsidR="002E04A3">
        <w:rPr>
          <w:rFonts w:ascii="Times New Roman" w:hAnsi="Times New Roman" w:cs="Times New Roman"/>
          <w:sz w:val="24"/>
          <w:szCs w:val="24"/>
        </w:rPr>
        <w:tab/>
        <w:t>M.Ed. So</w:t>
      </w:r>
      <w:r w:rsidR="00425F8F">
        <w:rPr>
          <w:rFonts w:ascii="Times New Roman" w:hAnsi="Times New Roman" w:cs="Times New Roman"/>
          <w:sz w:val="24"/>
          <w:szCs w:val="24"/>
        </w:rPr>
        <w:t>ňa Kohnová (</w:t>
      </w:r>
      <w:hyperlink r:id="rId8" w:history="1">
        <w:r w:rsidR="00425F8F" w:rsidRPr="002A46FF">
          <w:rPr>
            <w:rStyle w:val="Hypertextovodkaz"/>
            <w:rFonts w:ascii="Times New Roman" w:hAnsi="Times New Roman" w:cs="Times New Roman"/>
            <w:sz w:val="24"/>
            <w:szCs w:val="24"/>
          </w:rPr>
          <w:t>s.kohnova@zskncl.cz</w:t>
        </w:r>
      </w:hyperlink>
      <w:r w:rsidR="00425F8F">
        <w:rPr>
          <w:rFonts w:ascii="Times New Roman" w:hAnsi="Times New Roman" w:cs="Times New Roman"/>
          <w:sz w:val="24"/>
          <w:szCs w:val="24"/>
        </w:rPr>
        <w:t>)</w:t>
      </w:r>
    </w:p>
    <w:p w14:paraId="4B126145" w14:textId="5E04052A" w:rsidR="00425F8F" w:rsidRPr="00A87BED" w:rsidRDefault="00425F8F" w:rsidP="0057664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Gabriela Fridrichová (g.fridrichova@zskncl.cz)</w:t>
      </w:r>
    </w:p>
    <w:p w14:paraId="05B91A82" w14:textId="17816830" w:rsidR="00B16447" w:rsidRPr="00A66BA1" w:rsidRDefault="00B16447" w:rsidP="0057664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A87BED">
        <w:rPr>
          <w:rFonts w:ascii="Times New Roman" w:hAnsi="Times New Roman" w:cs="Times New Roman"/>
          <w:sz w:val="24"/>
          <w:szCs w:val="24"/>
        </w:rPr>
        <w:t>Školní psycholog:</w:t>
      </w:r>
      <w:r w:rsidRPr="00A87BED">
        <w:rPr>
          <w:rFonts w:ascii="Times New Roman" w:hAnsi="Times New Roman" w:cs="Times New Roman"/>
          <w:sz w:val="24"/>
          <w:szCs w:val="24"/>
        </w:rPr>
        <w:tab/>
        <w:t>Mgr. Michal Barda (m.bard@zskncl.cz)</w:t>
      </w:r>
    </w:p>
    <w:p w14:paraId="20A90B8E" w14:textId="77777777" w:rsidR="00B16447" w:rsidRPr="00A87BED" w:rsidRDefault="00B16447" w:rsidP="0057664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14:paraId="230380E4" w14:textId="77777777" w:rsidR="00FB7AF8" w:rsidRDefault="00B16447" w:rsidP="0057664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V Kostelci nad Černými lesy</w:t>
      </w:r>
      <w:r w:rsidRPr="00A87BED">
        <w:rPr>
          <w:rFonts w:ascii="Times New Roman" w:hAnsi="Times New Roman" w:cs="Times New Roman"/>
          <w:sz w:val="24"/>
          <w:szCs w:val="24"/>
        </w:rPr>
        <w:tab/>
      </w:r>
      <w:r w:rsidR="00FB7AF8">
        <w:rPr>
          <w:rFonts w:ascii="Times New Roman" w:hAnsi="Times New Roman" w:cs="Times New Roman"/>
          <w:sz w:val="24"/>
          <w:szCs w:val="24"/>
        </w:rPr>
        <w:t>1. 9. 2026</w:t>
      </w:r>
      <w:r w:rsidRPr="00A87BED">
        <w:rPr>
          <w:rFonts w:ascii="Times New Roman" w:hAnsi="Times New Roman" w:cs="Times New Roman"/>
          <w:sz w:val="24"/>
          <w:szCs w:val="24"/>
        </w:rPr>
        <w:tab/>
      </w:r>
      <w:r w:rsidRPr="00A87BED">
        <w:rPr>
          <w:rFonts w:ascii="Times New Roman" w:hAnsi="Times New Roman" w:cs="Times New Roman"/>
          <w:sz w:val="24"/>
          <w:szCs w:val="24"/>
        </w:rPr>
        <w:tab/>
      </w:r>
      <w:r w:rsidRPr="00A87BED">
        <w:rPr>
          <w:rFonts w:ascii="Times New Roman" w:hAnsi="Times New Roman" w:cs="Times New Roman"/>
          <w:sz w:val="24"/>
          <w:szCs w:val="24"/>
        </w:rPr>
        <w:tab/>
      </w:r>
      <w:r w:rsidRPr="00A87BED">
        <w:rPr>
          <w:rFonts w:ascii="Times New Roman" w:hAnsi="Times New Roman" w:cs="Times New Roman"/>
          <w:sz w:val="24"/>
          <w:szCs w:val="24"/>
        </w:rPr>
        <w:tab/>
      </w:r>
      <w:r w:rsidR="00FB7AF8">
        <w:rPr>
          <w:rFonts w:ascii="Times New Roman" w:hAnsi="Times New Roman" w:cs="Times New Roman"/>
          <w:sz w:val="24"/>
          <w:szCs w:val="24"/>
        </w:rPr>
        <w:tab/>
      </w:r>
      <w:r w:rsidR="00FB7AF8">
        <w:rPr>
          <w:rFonts w:ascii="Times New Roman" w:hAnsi="Times New Roman" w:cs="Times New Roman"/>
          <w:sz w:val="24"/>
          <w:szCs w:val="24"/>
        </w:rPr>
        <w:tab/>
      </w:r>
    </w:p>
    <w:p w14:paraId="102CFA4A" w14:textId="370DAF1B" w:rsidR="00B16447" w:rsidRDefault="00B16447" w:rsidP="00576641">
      <w:pPr>
        <w:spacing w:after="100" w:afterAutospacing="1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87BED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5943C42F" w14:textId="77777777" w:rsidR="00AE1D07" w:rsidRDefault="00425F8F" w:rsidP="00576641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Mgr. Lenka Rosensteinová</w:t>
      </w:r>
    </w:p>
    <w:p w14:paraId="3EB40548" w14:textId="55A2953A" w:rsidR="00425F8F" w:rsidRDefault="00425F8F" w:rsidP="00AE1D07">
      <w:pPr>
        <w:spacing w:after="100" w:afterAutospacing="1" w:line="36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ředitelka školy</w:t>
      </w:r>
    </w:p>
    <w:p w14:paraId="7AAF59CB" w14:textId="77777777" w:rsidR="002E04A3" w:rsidRDefault="002E04A3" w:rsidP="00B16447">
      <w:pPr>
        <w:rPr>
          <w:rFonts w:ascii="Times New Roman" w:hAnsi="Times New Roman" w:cs="Times New Roman"/>
          <w:sz w:val="24"/>
          <w:szCs w:val="24"/>
        </w:rPr>
      </w:pPr>
    </w:p>
    <w:p w14:paraId="1AA582C0" w14:textId="77777777" w:rsidR="002E04A3" w:rsidRDefault="002E04A3" w:rsidP="00B16447">
      <w:pPr>
        <w:rPr>
          <w:rFonts w:ascii="Times New Roman" w:hAnsi="Times New Roman" w:cs="Times New Roman"/>
          <w:sz w:val="24"/>
          <w:szCs w:val="24"/>
        </w:rPr>
      </w:pPr>
    </w:p>
    <w:p w14:paraId="4061F7B1" w14:textId="77777777" w:rsidR="002E04A3" w:rsidRDefault="002E04A3" w:rsidP="00B16447">
      <w:pPr>
        <w:rPr>
          <w:rFonts w:ascii="Times New Roman" w:hAnsi="Times New Roman" w:cs="Times New Roman"/>
          <w:sz w:val="24"/>
          <w:szCs w:val="24"/>
        </w:rPr>
      </w:pPr>
    </w:p>
    <w:p w14:paraId="7C4A4A33" w14:textId="77777777" w:rsidR="002E04A3" w:rsidRPr="00A87BED" w:rsidRDefault="002E04A3" w:rsidP="00B16447">
      <w:pPr>
        <w:rPr>
          <w:rFonts w:ascii="Times New Roman" w:hAnsi="Times New Roman" w:cs="Times New Roman"/>
          <w:sz w:val="24"/>
          <w:szCs w:val="24"/>
        </w:rPr>
      </w:pPr>
    </w:p>
    <w:p w14:paraId="01A5F5C7" w14:textId="490D8ADA" w:rsidR="00DD465C" w:rsidRPr="00DD465C" w:rsidRDefault="00DD465C" w:rsidP="00DD465C">
      <w:pPr>
        <w:rPr>
          <w:rFonts w:ascii="Times New Roman" w:hAnsi="Times New Roman" w:cs="Times New Roman"/>
          <w:sz w:val="24"/>
          <w:szCs w:val="24"/>
        </w:rPr>
      </w:pPr>
    </w:p>
    <w:p w14:paraId="0C2AFEC7" w14:textId="61FA986C" w:rsidR="00DD465C" w:rsidRPr="00DD465C" w:rsidRDefault="00DD465C" w:rsidP="00DD465C">
      <w:pPr>
        <w:rPr>
          <w:rFonts w:ascii="Times New Roman" w:hAnsi="Times New Roman" w:cs="Times New Roman"/>
          <w:sz w:val="24"/>
          <w:szCs w:val="24"/>
        </w:rPr>
      </w:pPr>
    </w:p>
    <w:p w14:paraId="5723F040" w14:textId="3395E150" w:rsidR="00DD465C" w:rsidRPr="00DD465C" w:rsidRDefault="00DD465C" w:rsidP="00DD465C">
      <w:pPr>
        <w:rPr>
          <w:rFonts w:ascii="Times New Roman" w:hAnsi="Times New Roman" w:cs="Times New Roman"/>
          <w:sz w:val="24"/>
          <w:szCs w:val="24"/>
        </w:rPr>
      </w:pPr>
    </w:p>
    <w:p w14:paraId="54C8DFDC" w14:textId="77777777" w:rsidR="00B16447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19AB4162" w14:textId="77777777" w:rsidR="003030CF" w:rsidRPr="00A87BED" w:rsidRDefault="003030CF" w:rsidP="00B16447">
      <w:pPr>
        <w:rPr>
          <w:rFonts w:ascii="Times New Roman" w:hAnsi="Times New Roman" w:cs="Times New Roman"/>
          <w:sz w:val="24"/>
          <w:szCs w:val="24"/>
        </w:rPr>
      </w:pPr>
    </w:p>
    <w:p w14:paraId="3940CF84" w14:textId="77777777" w:rsidR="00B16447" w:rsidRPr="00A87BED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0665D791" w14:textId="77777777" w:rsidR="00B16447" w:rsidRPr="00A87BED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0C0B9CA3" w14:textId="77777777" w:rsidR="00B16447" w:rsidRPr="00A87BED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3484CD37" w14:textId="77777777" w:rsidR="00B16447" w:rsidRPr="00A87BED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65C19311" w14:textId="77777777" w:rsidR="00B16447" w:rsidRPr="00A87BED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4E33D615" w14:textId="77777777" w:rsidR="00B16447" w:rsidRPr="00A87BED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35A8B47A" w14:textId="77777777" w:rsidR="00B16447" w:rsidRPr="00A87BED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242085C9" w14:textId="77777777" w:rsidR="00B16447" w:rsidRPr="00A87BED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0EB94537" w14:textId="77777777" w:rsidR="00B16447" w:rsidRPr="00A87BED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74A1169C" w14:textId="77777777" w:rsidR="00B16447" w:rsidRPr="00A87BED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62ED5163" w14:textId="77777777" w:rsidR="00B16447" w:rsidRPr="00A87BED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45582067" w14:textId="77777777" w:rsidR="00B16447" w:rsidRPr="00A87BED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60DFD64C" w14:textId="77777777" w:rsidR="00B16447" w:rsidRPr="00A87BED" w:rsidRDefault="00B16447" w:rsidP="00B16447">
      <w:pPr>
        <w:rPr>
          <w:rFonts w:ascii="Times New Roman" w:hAnsi="Times New Roman" w:cs="Times New Roman"/>
          <w:sz w:val="24"/>
          <w:szCs w:val="24"/>
        </w:rPr>
      </w:pPr>
    </w:p>
    <w:p w14:paraId="5FB31820" w14:textId="77777777" w:rsidR="00CA00F6" w:rsidRPr="00A87BED" w:rsidRDefault="00CA00F6"/>
    <w:sectPr w:rsidR="00CA00F6" w:rsidRPr="00A87BED" w:rsidSect="00B164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9787A"/>
    <w:multiLevelType w:val="multilevel"/>
    <w:tmpl w:val="4560F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B936ED"/>
    <w:multiLevelType w:val="hybridMultilevel"/>
    <w:tmpl w:val="EDDC9152"/>
    <w:lvl w:ilvl="0" w:tplc="890E5950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03A0E"/>
    <w:multiLevelType w:val="hybridMultilevel"/>
    <w:tmpl w:val="BAB419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E5193"/>
    <w:multiLevelType w:val="multilevel"/>
    <w:tmpl w:val="7004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655F81"/>
    <w:multiLevelType w:val="multilevel"/>
    <w:tmpl w:val="530E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6969C0"/>
    <w:multiLevelType w:val="multilevel"/>
    <w:tmpl w:val="62A48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9760DF"/>
    <w:multiLevelType w:val="multilevel"/>
    <w:tmpl w:val="17A4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1F0B95"/>
    <w:multiLevelType w:val="multilevel"/>
    <w:tmpl w:val="10469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59221E"/>
    <w:multiLevelType w:val="multilevel"/>
    <w:tmpl w:val="46CA0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5B6A8E"/>
    <w:multiLevelType w:val="hybridMultilevel"/>
    <w:tmpl w:val="C8388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0428A3"/>
    <w:multiLevelType w:val="multilevel"/>
    <w:tmpl w:val="55F8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153411"/>
    <w:multiLevelType w:val="multilevel"/>
    <w:tmpl w:val="50EA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2056117">
    <w:abstractNumId w:val="5"/>
  </w:num>
  <w:num w:numId="2" w16cid:durableId="1288005179">
    <w:abstractNumId w:val="2"/>
  </w:num>
  <w:num w:numId="3" w16cid:durableId="1964536747">
    <w:abstractNumId w:val="1"/>
  </w:num>
  <w:num w:numId="4" w16cid:durableId="371223846">
    <w:abstractNumId w:val="6"/>
  </w:num>
  <w:num w:numId="5" w16cid:durableId="1536851029">
    <w:abstractNumId w:val="3"/>
  </w:num>
  <w:num w:numId="6" w16cid:durableId="2089227473">
    <w:abstractNumId w:val="0"/>
  </w:num>
  <w:num w:numId="7" w16cid:durableId="498158182">
    <w:abstractNumId w:val="10"/>
  </w:num>
  <w:num w:numId="8" w16cid:durableId="304051098">
    <w:abstractNumId w:val="8"/>
  </w:num>
  <w:num w:numId="9" w16cid:durableId="1489782112">
    <w:abstractNumId w:val="4"/>
  </w:num>
  <w:num w:numId="10" w16cid:durableId="834105209">
    <w:abstractNumId w:val="11"/>
  </w:num>
  <w:num w:numId="11" w16cid:durableId="473524973">
    <w:abstractNumId w:val="7"/>
  </w:num>
  <w:num w:numId="12" w16cid:durableId="4230363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447"/>
    <w:rsid w:val="00012040"/>
    <w:rsid w:val="0001432A"/>
    <w:rsid w:val="00020C2B"/>
    <w:rsid w:val="00033B52"/>
    <w:rsid w:val="000469CD"/>
    <w:rsid w:val="000567DF"/>
    <w:rsid w:val="0006436F"/>
    <w:rsid w:val="00064742"/>
    <w:rsid w:val="000B584F"/>
    <w:rsid w:val="000B6EEB"/>
    <w:rsid w:val="0013192F"/>
    <w:rsid w:val="00160B84"/>
    <w:rsid w:val="001672B9"/>
    <w:rsid w:val="00170A65"/>
    <w:rsid w:val="00171BE4"/>
    <w:rsid w:val="001773B1"/>
    <w:rsid w:val="00190035"/>
    <w:rsid w:val="00194926"/>
    <w:rsid w:val="001E45F7"/>
    <w:rsid w:val="001F090D"/>
    <w:rsid w:val="001F3635"/>
    <w:rsid w:val="00213634"/>
    <w:rsid w:val="00220207"/>
    <w:rsid w:val="002532DD"/>
    <w:rsid w:val="00263871"/>
    <w:rsid w:val="002735F2"/>
    <w:rsid w:val="0029254B"/>
    <w:rsid w:val="00296B2D"/>
    <w:rsid w:val="002D2D5C"/>
    <w:rsid w:val="002E04A3"/>
    <w:rsid w:val="003030CF"/>
    <w:rsid w:val="00313CF4"/>
    <w:rsid w:val="00315DD7"/>
    <w:rsid w:val="00340412"/>
    <w:rsid w:val="00350161"/>
    <w:rsid w:val="00383DE7"/>
    <w:rsid w:val="003A3F84"/>
    <w:rsid w:val="003A7BCB"/>
    <w:rsid w:val="003B3E9A"/>
    <w:rsid w:val="003C30EB"/>
    <w:rsid w:val="003C5D29"/>
    <w:rsid w:val="003C71F9"/>
    <w:rsid w:val="003D6FFA"/>
    <w:rsid w:val="003F5585"/>
    <w:rsid w:val="004050B7"/>
    <w:rsid w:val="004054A1"/>
    <w:rsid w:val="004137F1"/>
    <w:rsid w:val="00425F8F"/>
    <w:rsid w:val="00444159"/>
    <w:rsid w:val="004565BC"/>
    <w:rsid w:val="00461E75"/>
    <w:rsid w:val="004900B7"/>
    <w:rsid w:val="004A2F38"/>
    <w:rsid w:val="004A35B6"/>
    <w:rsid w:val="004B3364"/>
    <w:rsid w:val="004D482A"/>
    <w:rsid w:val="00536931"/>
    <w:rsid w:val="00541B4D"/>
    <w:rsid w:val="005476C5"/>
    <w:rsid w:val="00561B73"/>
    <w:rsid w:val="00572FEF"/>
    <w:rsid w:val="00576641"/>
    <w:rsid w:val="00582C1C"/>
    <w:rsid w:val="00587000"/>
    <w:rsid w:val="005A2915"/>
    <w:rsid w:val="005C06BE"/>
    <w:rsid w:val="005E56E8"/>
    <w:rsid w:val="006176B1"/>
    <w:rsid w:val="00622AA8"/>
    <w:rsid w:val="00623C70"/>
    <w:rsid w:val="006260B5"/>
    <w:rsid w:val="006452E9"/>
    <w:rsid w:val="00645EAE"/>
    <w:rsid w:val="00657B44"/>
    <w:rsid w:val="006A293E"/>
    <w:rsid w:val="006B02FD"/>
    <w:rsid w:val="006C62B1"/>
    <w:rsid w:val="006D6E6F"/>
    <w:rsid w:val="006D77AE"/>
    <w:rsid w:val="006E6E17"/>
    <w:rsid w:val="00704A96"/>
    <w:rsid w:val="00705C6D"/>
    <w:rsid w:val="00706FF4"/>
    <w:rsid w:val="00731B6D"/>
    <w:rsid w:val="00741CCD"/>
    <w:rsid w:val="00754C83"/>
    <w:rsid w:val="0077795D"/>
    <w:rsid w:val="00796614"/>
    <w:rsid w:val="007A58AD"/>
    <w:rsid w:val="007A58D0"/>
    <w:rsid w:val="007B03DE"/>
    <w:rsid w:val="007D1163"/>
    <w:rsid w:val="007E2160"/>
    <w:rsid w:val="007E6A04"/>
    <w:rsid w:val="007F0F4D"/>
    <w:rsid w:val="007F525B"/>
    <w:rsid w:val="0081251A"/>
    <w:rsid w:val="00836A49"/>
    <w:rsid w:val="0084253B"/>
    <w:rsid w:val="00861A40"/>
    <w:rsid w:val="0088635F"/>
    <w:rsid w:val="008A5E7F"/>
    <w:rsid w:val="008B1C25"/>
    <w:rsid w:val="008B5521"/>
    <w:rsid w:val="008E5695"/>
    <w:rsid w:val="00941C68"/>
    <w:rsid w:val="0094470C"/>
    <w:rsid w:val="00972C13"/>
    <w:rsid w:val="009823DB"/>
    <w:rsid w:val="009D504E"/>
    <w:rsid w:val="009D68AE"/>
    <w:rsid w:val="00A07D5C"/>
    <w:rsid w:val="00A16E3F"/>
    <w:rsid w:val="00A21246"/>
    <w:rsid w:val="00A30185"/>
    <w:rsid w:val="00A3112E"/>
    <w:rsid w:val="00A33B7C"/>
    <w:rsid w:val="00A448B3"/>
    <w:rsid w:val="00A62075"/>
    <w:rsid w:val="00A66BA1"/>
    <w:rsid w:val="00A86B2C"/>
    <w:rsid w:val="00A87BED"/>
    <w:rsid w:val="00A90103"/>
    <w:rsid w:val="00A96854"/>
    <w:rsid w:val="00AC0884"/>
    <w:rsid w:val="00AE1D07"/>
    <w:rsid w:val="00AF0E72"/>
    <w:rsid w:val="00AF2267"/>
    <w:rsid w:val="00B00637"/>
    <w:rsid w:val="00B01BB0"/>
    <w:rsid w:val="00B1250E"/>
    <w:rsid w:val="00B16447"/>
    <w:rsid w:val="00B44E47"/>
    <w:rsid w:val="00B54992"/>
    <w:rsid w:val="00B62B4D"/>
    <w:rsid w:val="00B761B1"/>
    <w:rsid w:val="00B77B98"/>
    <w:rsid w:val="00B82DFE"/>
    <w:rsid w:val="00B83E75"/>
    <w:rsid w:val="00B8485B"/>
    <w:rsid w:val="00B86277"/>
    <w:rsid w:val="00B91A89"/>
    <w:rsid w:val="00BB4BF6"/>
    <w:rsid w:val="00BD6F71"/>
    <w:rsid w:val="00BE5C00"/>
    <w:rsid w:val="00C01B4F"/>
    <w:rsid w:val="00C12C8C"/>
    <w:rsid w:val="00C36AAD"/>
    <w:rsid w:val="00C600AC"/>
    <w:rsid w:val="00C73268"/>
    <w:rsid w:val="00C9691F"/>
    <w:rsid w:val="00CA00F6"/>
    <w:rsid w:val="00CE5298"/>
    <w:rsid w:val="00CF5EFF"/>
    <w:rsid w:val="00D0527A"/>
    <w:rsid w:val="00D07F81"/>
    <w:rsid w:val="00D654FB"/>
    <w:rsid w:val="00D74753"/>
    <w:rsid w:val="00D74E89"/>
    <w:rsid w:val="00D778C4"/>
    <w:rsid w:val="00DA3DF0"/>
    <w:rsid w:val="00DB21A0"/>
    <w:rsid w:val="00DD465C"/>
    <w:rsid w:val="00DE297D"/>
    <w:rsid w:val="00E01DB1"/>
    <w:rsid w:val="00E25C94"/>
    <w:rsid w:val="00E318B0"/>
    <w:rsid w:val="00E53F1B"/>
    <w:rsid w:val="00E63174"/>
    <w:rsid w:val="00E76D48"/>
    <w:rsid w:val="00E83F33"/>
    <w:rsid w:val="00E876CB"/>
    <w:rsid w:val="00EB0475"/>
    <w:rsid w:val="00EB0C89"/>
    <w:rsid w:val="00EB6CCA"/>
    <w:rsid w:val="00EC08C5"/>
    <w:rsid w:val="00EE31EE"/>
    <w:rsid w:val="00EF5A00"/>
    <w:rsid w:val="00F0603B"/>
    <w:rsid w:val="00F12F5B"/>
    <w:rsid w:val="00F25944"/>
    <w:rsid w:val="00F32D99"/>
    <w:rsid w:val="00F35B6A"/>
    <w:rsid w:val="00F56BE6"/>
    <w:rsid w:val="00F651CD"/>
    <w:rsid w:val="00F93658"/>
    <w:rsid w:val="00FA02D4"/>
    <w:rsid w:val="00FA689E"/>
    <w:rsid w:val="00FB7AF8"/>
    <w:rsid w:val="00FE4254"/>
    <w:rsid w:val="00FE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0B22C"/>
  <w15:chartTrackingRefBased/>
  <w15:docId w15:val="{1927D0A5-48D4-4E18-96D4-1A5BB1363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2C8C"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16447"/>
    <w:rPr>
      <w:color w:val="467886" w:themeColor="hyperlink"/>
      <w:u w:val="single"/>
    </w:rPr>
  </w:style>
  <w:style w:type="table" w:styleId="Mkatabulky">
    <w:name w:val="Table Grid"/>
    <w:basedOn w:val="Normlntabulka"/>
    <w:uiPriority w:val="39"/>
    <w:rsid w:val="00B16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revntabulkasmkou6zvraznn5">
    <w:name w:val="Grid Table 6 Colorful Accent 5"/>
    <w:basedOn w:val="Normlntabulka"/>
    <w:uiPriority w:val="51"/>
    <w:rsid w:val="00B1644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ulkasmkou2zvraznn1">
    <w:name w:val="Grid Table 2 Accent 1"/>
    <w:basedOn w:val="Normlntabulka"/>
    <w:uiPriority w:val="47"/>
    <w:rsid w:val="00B1644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Nevyeenzmnka">
    <w:name w:val="Unresolved Mention"/>
    <w:basedOn w:val="Standardnpsmoodstavce"/>
    <w:uiPriority w:val="99"/>
    <w:semiHidden/>
    <w:unhideWhenUsed/>
    <w:rsid w:val="00A21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kohnova@zskncl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.havlickova@zskncl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ditelna@zskncl.cz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12</Pages>
  <Words>1948</Words>
  <Characters>11498</Characters>
  <Application>Microsoft Office Word</Application>
  <DocSecurity>0</DocSecurity>
  <Lines>95</Lines>
  <Paragraphs>26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Kohnová</dc:creator>
  <cp:keywords/>
  <dc:description/>
  <cp:lastModifiedBy>Sonia Kohnová</cp:lastModifiedBy>
  <cp:revision>182</cp:revision>
  <dcterms:created xsi:type="dcterms:W3CDTF">2026-09-28T13:34:00Z</dcterms:created>
  <dcterms:modified xsi:type="dcterms:W3CDTF">2026-10-11T14:44:00Z</dcterms:modified>
</cp:coreProperties>
</file>