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FD" w:rsidRDefault="00F566BE">
      <w:pPr>
        <w:rPr>
          <w:b/>
          <w:sz w:val="40"/>
          <w:szCs w:val="40"/>
        </w:rPr>
      </w:pPr>
      <w:r w:rsidRPr="00F566BE">
        <w:rPr>
          <w:b/>
          <w:sz w:val="40"/>
          <w:szCs w:val="40"/>
        </w:rPr>
        <w:t>Matematika 9. A, C od 15. 6. do 19. 6.   Maříková</w:t>
      </w:r>
    </w:p>
    <w:p w:rsidR="00F566BE" w:rsidRDefault="00F566BE">
      <w:pPr>
        <w:rPr>
          <w:b/>
          <w:sz w:val="40"/>
          <w:szCs w:val="40"/>
        </w:rPr>
      </w:pPr>
    </w:p>
    <w:p w:rsidR="00F566BE" w:rsidRDefault="00F566BE">
      <w:pPr>
        <w:rPr>
          <w:sz w:val="28"/>
          <w:szCs w:val="28"/>
        </w:rPr>
      </w:pPr>
      <w:r>
        <w:rPr>
          <w:sz w:val="28"/>
          <w:szCs w:val="28"/>
        </w:rPr>
        <w:t>Posílám poslední matematiku.</w:t>
      </w:r>
    </w:p>
    <w:p w:rsidR="00F566BE" w:rsidRDefault="00F566BE">
      <w:pPr>
        <w:rPr>
          <w:sz w:val="28"/>
          <w:szCs w:val="28"/>
        </w:rPr>
      </w:pPr>
    </w:p>
    <w:p w:rsidR="00F566BE" w:rsidRDefault="00F566BE">
      <w:pPr>
        <w:rPr>
          <w:sz w:val="28"/>
          <w:szCs w:val="28"/>
        </w:rPr>
      </w:pPr>
      <w:r>
        <w:rPr>
          <w:sz w:val="28"/>
          <w:szCs w:val="28"/>
        </w:rPr>
        <w:t xml:space="preserve">V soustavě souřadnic sestrojte graf funkcí pro x 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R:</w:t>
      </w:r>
    </w:p>
    <w:p w:rsidR="00F566BE" w:rsidRDefault="00F566BE">
      <w:pPr>
        <w:rPr>
          <w:sz w:val="28"/>
          <w:szCs w:val="28"/>
        </w:rPr>
      </w:pPr>
      <w:r>
        <w:rPr>
          <w:sz w:val="28"/>
          <w:szCs w:val="28"/>
        </w:rPr>
        <w:t>y = x + 2</w:t>
      </w:r>
    </w:p>
    <w:p w:rsidR="00F566BE" w:rsidRDefault="00F566BE">
      <w:pPr>
        <w:rPr>
          <w:sz w:val="28"/>
          <w:szCs w:val="28"/>
        </w:rPr>
      </w:pPr>
    </w:p>
    <w:p w:rsidR="00F566BE" w:rsidRDefault="00F566B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F566BE" w:rsidRDefault="00F566BE">
      <w:pPr>
        <w:rPr>
          <w:rFonts w:eastAsiaTheme="minorEastAsia"/>
          <w:sz w:val="28"/>
          <w:szCs w:val="28"/>
        </w:rPr>
      </w:pPr>
    </w:p>
    <w:p w:rsidR="00F566BE" w:rsidRDefault="00F566B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y = x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+ 1 </w:t>
      </w:r>
    </w:p>
    <w:p w:rsidR="00F566BE" w:rsidRDefault="00F566B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nezapomeňte nejdříve </w:t>
      </w:r>
      <w:r w:rsidR="00390152">
        <w:rPr>
          <w:rFonts w:eastAsiaTheme="minorEastAsia"/>
          <w:sz w:val="28"/>
          <w:szCs w:val="28"/>
        </w:rPr>
        <w:t xml:space="preserve">sestavit 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tabulku a pak rýsovat graf</w:t>
      </w:r>
    </w:p>
    <w:p w:rsidR="00F566BE" w:rsidRDefault="00F566BE">
      <w:pPr>
        <w:rPr>
          <w:rFonts w:eastAsiaTheme="minorEastAsia"/>
          <w:sz w:val="28"/>
          <w:szCs w:val="28"/>
        </w:rPr>
      </w:pPr>
    </w:p>
    <w:p w:rsidR="00F566BE" w:rsidRPr="00F566BE" w:rsidRDefault="00F566BE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Přeji krásné prázdniny a mnoho úspěchů při dalším studiu.</w:t>
      </w:r>
    </w:p>
    <w:sectPr w:rsidR="00F566BE" w:rsidRPr="00F5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BE"/>
    <w:rsid w:val="00390152"/>
    <w:rsid w:val="00B72AFD"/>
    <w:rsid w:val="00F5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EAD9"/>
  <w15:chartTrackingRefBased/>
  <w15:docId w15:val="{4C499619-C2ED-4872-92AF-D3735146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66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3</cp:revision>
  <dcterms:created xsi:type="dcterms:W3CDTF">2020-06-11T09:31:00Z</dcterms:created>
  <dcterms:modified xsi:type="dcterms:W3CDTF">2020-06-11T09:42:00Z</dcterms:modified>
</cp:coreProperties>
</file>