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D33" w:rsidRDefault="00112D33" w:rsidP="00112D33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-prostudujte tabulku na straně 74 a pozorně si přečtěte úvodní článek.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str. 43, cvičení 2. </w:t>
      </w:r>
      <w:proofErr w:type="gramStart"/>
      <w:r>
        <w:rPr>
          <w:rFonts w:eastAsia="Times New Roman"/>
        </w:rPr>
        <w:t>Literatura -pokusíme</w:t>
      </w:r>
      <w:proofErr w:type="gramEnd"/>
      <w:r>
        <w:rPr>
          <w:rFonts w:eastAsia="Times New Roman"/>
        </w:rPr>
        <w:t xml:space="preserve"> se procházet moderní českou literaturou přes filmy...tentokrát doporučuji od Josefa Škvoreckého buď Tankový prapor nebo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Kleine </w:t>
      </w:r>
      <w:proofErr w:type="spellStart"/>
      <w:r>
        <w:rPr>
          <w:rFonts w:eastAsia="Times New Roman"/>
        </w:rPr>
        <w:t>Jazzmusik</w:t>
      </w:r>
      <w:proofErr w:type="spellEnd"/>
      <w:r>
        <w:rPr>
          <w:rFonts w:eastAsia="Times New Roman"/>
        </w:rPr>
        <w:t>. Dle možností i poznámky o autorovi do sešitu. </w:t>
      </w:r>
    </w:p>
    <w:p w:rsidR="00112D33" w:rsidRDefault="00112D33" w:rsidP="00112D33">
      <w:pPr>
        <w:rPr>
          <w:rFonts w:eastAsia="Times New Roman"/>
        </w:rPr>
      </w:pPr>
      <w:r>
        <w:rPr>
          <w:rFonts w:eastAsia="Times New Roman"/>
        </w:rPr>
        <w:t>9.A -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108. 109, prostudujte a vypracujte výpisky. </w:t>
      </w:r>
    </w:p>
    <w:p w:rsidR="00B30188" w:rsidRDefault="00B30188"/>
    <w:sectPr w:rsidR="00B3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33"/>
    <w:rsid w:val="00112D33"/>
    <w:rsid w:val="00B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6B76-DC2F-4C04-8EAF-CAC5DE1D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D3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2020-04-19T12:07:00Z</dcterms:created>
  <dcterms:modified xsi:type="dcterms:W3CDTF">2020-04-19T12:08:00Z</dcterms:modified>
</cp:coreProperties>
</file>