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ÚKOL A DOKUMENT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zeměpis</w:t>
      </w:r>
      <w:r w:rsidRPr="00AE06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0024">
        <w:rPr>
          <w:rFonts w:ascii="Times New Roman" w:hAnsi="Times New Roman"/>
          <w:b/>
          <w:sz w:val="24"/>
          <w:szCs w:val="24"/>
        </w:rPr>
        <w:t>8.A</w:t>
      </w:r>
      <w:proofErr w:type="spellEnd"/>
      <w:r w:rsidR="0048002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80024">
        <w:rPr>
          <w:rFonts w:ascii="Times New Roman" w:hAnsi="Times New Roman"/>
          <w:b/>
          <w:sz w:val="24"/>
          <w:szCs w:val="24"/>
        </w:rPr>
        <w:t>8.B</w:t>
      </w:r>
      <w:proofErr w:type="spellEnd"/>
      <w:proofErr w:type="gramEnd"/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80024">
        <w:rPr>
          <w:rFonts w:ascii="Times New Roman" w:hAnsi="Times New Roman"/>
          <w:b/>
          <w:sz w:val="28"/>
          <w:szCs w:val="24"/>
        </w:rPr>
        <w:t>ÚKOL</w:t>
      </w: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80024">
        <w:rPr>
          <w:rFonts w:ascii="Times New Roman" w:hAnsi="Times New Roman"/>
          <w:sz w:val="24"/>
          <w:szCs w:val="24"/>
        </w:rPr>
        <w:t xml:space="preserve">V ČR se nachází mnoho míst, se kterými se pojí pověsti. </w:t>
      </w: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Zaměříme se na tyto dvě hory: </w:t>
      </w:r>
      <w:r>
        <w:rPr>
          <w:rFonts w:ascii="Times New Roman" w:hAnsi="Times New Roman"/>
          <w:b/>
          <w:sz w:val="24"/>
          <w:szCs w:val="24"/>
        </w:rPr>
        <w:t>ŘÍP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BLANÍK</w:t>
      </w: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Vyhledejte, jaké pověsti se s danými horami pojí a zapište si je ve zkratce do sešitu.</w:t>
      </w: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Můžete využít Staré pověsti české (audio záznam je možné dohledat na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480024" w:rsidRPr="00480024" w:rsidRDefault="00480024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8"/>
          <w:szCs w:val="24"/>
        </w:rPr>
      </w:pPr>
      <w:r w:rsidRPr="00480024">
        <w:rPr>
          <w:rFonts w:ascii="Times New Roman" w:hAnsi="Times New Roman"/>
          <w:b/>
          <w:sz w:val="28"/>
          <w:szCs w:val="24"/>
        </w:rPr>
        <w:t>DOKUMENT</w:t>
      </w:r>
    </w:p>
    <w:p w:rsidR="008167B7" w:rsidRDefault="00480024" w:rsidP="00480024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Podívejte se na dokument a odpovězte na dané otázky:</w:t>
      </w:r>
    </w:p>
    <w:p w:rsidR="00480024" w:rsidRPr="00480024" w:rsidRDefault="00480024" w:rsidP="00480024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480024" w:rsidRDefault="00480024" w:rsidP="0048002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Nové mlýny</w:t>
      </w:r>
    </w:p>
    <w:p w:rsidR="00480024" w:rsidRPr="00B36196" w:rsidRDefault="00480024" w:rsidP="00480024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5401D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65401D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65401D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65401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5401D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65401D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65401D">
        <w:rPr>
          <w:rFonts w:ascii="Times New Roman" w:hAnsi="Times New Roman"/>
          <w:b/>
          <w:sz w:val="24"/>
          <w:szCs w:val="24"/>
        </w:rPr>
        <w:t>7UFTE9</w:t>
      </w:r>
      <w:proofErr w:type="spellEnd"/>
      <w:r w:rsidRPr="0065401D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65401D">
        <w:rPr>
          <w:rFonts w:ascii="Times New Roman" w:hAnsi="Times New Roman"/>
          <w:b/>
          <w:sz w:val="24"/>
          <w:szCs w:val="24"/>
        </w:rPr>
        <w:t>KDCQ</w:t>
      </w:r>
      <w:proofErr w:type="spellEnd"/>
      <w:r w:rsidRPr="0065401D">
        <w:rPr>
          <w:rFonts w:ascii="Times New Roman" w:hAnsi="Times New Roman"/>
          <w:b/>
          <w:sz w:val="24"/>
          <w:szCs w:val="24"/>
        </w:rPr>
        <w:t>&amp;t=</w:t>
      </w:r>
      <w:proofErr w:type="spellStart"/>
      <w:r w:rsidRPr="0065401D">
        <w:rPr>
          <w:rFonts w:ascii="Times New Roman" w:hAnsi="Times New Roman"/>
          <w:b/>
          <w:sz w:val="24"/>
          <w:szCs w:val="24"/>
        </w:rPr>
        <w:t>930s</w:t>
      </w:r>
      <w:proofErr w:type="spellEnd"/>
    </w:p>
    <w:p w:rsidR="00480024" w:rsidRDefault="00480024" w:rsidP="00480024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480024" w:rsidRPr="003A4980" w:rsidRDefault="00480024" w:rsidP="00480024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3A4980">
        <w:rPr>
          <w:rFonts w:ascii="Times New Roman" w:hAnsi="Times New Roman"/>
          <w:b/>
          <w:sz w:val="24"/>
          <w:szCs w:val="24"/>
        </w:rPr>
        <w:t>Otázky k videu:</w:t>
      </w:r>
    </w:p>
    <w:p w:rsidR="00480024" w:rsidRPr="00B36196" w:rsidRDefault="00480024" w:rsidP="00480024">
      <w:pPr>
        <w:pStyle w:val="Odstavecseseznamem"/>
        <w:numPr>
          <w:ilvl w:val="0"/>
          <w:numId w:val="35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které části ČR se nádrž nachází? </w:t>
      </w:r>
    </w:p>
    <w:p w:rsidR="00480024" w:rsidRDefault="00480024" w:rsidP="00480024">
      <w:pPr>
        <w:pStyle w:val="Odstavecseseznamem"/>
        <w:numPr>
          <w:ilvl w:val="0"/>
          <w:numId w:val="35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které řece je nádrž postavena?</w:t>
      </w:r>
    </w:p>
    <w:p w:rsidR="00480024" w:rsidRPr="00B36196" w:rsidRDefault="00480024" w:rsidP="00480024">
      <w:pPr>
        <w:pStyle w:val="Odstavecseseznamem"/>
        <w:numPr>
          <w:ilvl w:val="0"/>
          <w:numId w:val="35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zůstalo ze zatopené obce zachováno? </w:t>
      </w:r>
    </w:p>
    <w:p w:rsidR="00480024" w:rsidRDefault="00480024" w:rsidP="00480024">
      <w:pPr>
        <w:pStyle w:val="Odstavecseseznamem"/>
        <w:numPr>
          <w:ilvl w:val="0"/>
          <w:numId w:val="35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byly negativní dopady stavby nádrže? (uveďte 3 příklady)</w:t>
      </w:r>
    </w:p>
    <w:p w:rsidR="00480024" w:rsidRDefault="00480024" w:rsidP="00480024">
      <w:pPr>
        <w:pStyle w:val="Odstavecseseznamem"/>
        <w:numPr>
          <w:ilvl w:val="0"/>
          <w:numId w:val="35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čemu nádrž slouží?</w:t>
      </w:r>
      <w:r w:rsidRPr="00B03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(uveďte 3 příklady)</w:t>
      </w:r>
    </w:p>
    <w:p w:rsidR="00480024" w:rsidRDefault="00480024" w:rsidP="00C238B5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9A1B1C" w:rsidRPr="00812D99" w:rsidRDefault="009A1B1C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9A1B1C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59AD0F1F"/>
    <w:multiLevelType w:val="hybridMultilevel"/>
    <w:tmpl w:val="B54E051E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4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40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7"/>
  </w:num>
  <w:num w:numId="11">
    <w:abstractNumId w:val="4"/>
  </w:num>
  <w:num w:numId="12">
    <w:abstractNumId w:val="25"/>
  </w:num>
  <w:num w:numId="13">
    <w:abstractNumId w:val="27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8"/>
  </w:num>
  <w:num w:numId="22">
    <w:abstractNumId w:val="30"/>
  </w:num>
  <w:num w:numId="23">
    <w:abstractNumId w:val="38"/>
  </w:num>
  <w:num w:numId="24">
    <w:abstractNumId w:val="19"/>
  </w:num>
  <w:num w:numId="25">
    <w:abstractNumId w:val="26"/>
  </w:num>
  <w:num w:numId="26">
    <w:abstractNumId w:val="41"/>
  </w:num>
  <w:num w:numId="27">
    <w:abstractNumId w:val="5"/>
  </w:num>
  <w:num w:numId="28">
    <w:abstractNumId w:val="42"/>
  </w:num>
  <w:num w:numId="29">
    <w:abstractNumId w:val="11"/>
  </w:num>
  <w:num w:numId="30">
    <w:abstractNumId w:val="18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9"/>
  </w:num>
  <w:num w:numId="37">
    <w:abstractNumId w:val="7"/>
  </w:num>
  <w:num w:numId="38">
    <w:abstractNumId w:val="20"/>
  </w:num>
  <w:num w:numId="39">
    <w:abstractNumId w:val="36"/>
  </w:num>
  <w:num w:numId="40">
    <w:abstractNumId w:val="14"/>
  </w:num>
  <w:num w:numId="41">
    <w:abstractNumId w:val="34"/>
  </w:num>
  <w:num w:numId="42">
    <w:abstractNumId w:val="33"/>
  </w:num>
  <w:num w:numId="43">
    <w:abstractNumId w:val="35"/>
  </w:num>
  <w:num w:numId="44">
    <w:abstractNumId w:val="29"/>
  </w:num>
  <w:num w:numId="45">
    <w:abstractNumId w:val="3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203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80024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1150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22D7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024C3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D6AE5"/>
    <w:rsid w:val="00AE4DAD"/>
    <w:rsid w:val="00AE6A68"/>
    <w:rsid w:val="00AF0B5C"/>
    <w:rsid w:val="00AF15C0"/>
    <w:rsid w:val="00AF40DC"/>
    <w:rsid w:val="00B11E0D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15E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349</cp:revision>
  <cp:lastPrinted>2019-03-05T19:42:00Z</cp:lastPrinted>
  <dcterms:created xsi:type="dcterms:W3CDTF">2017-09-15T10:43:00Z</dcterms:created>
  <dcterms:modified xsi:type="dcterms:W3CDTF">2020-04-27T22:56:00Z</dcterms:modified>
</cp:coreProperties>
</file>