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506D9" w:rsidRDefault="00D61E2C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období  18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22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>8.</w:t>
      </w:r>
      <w:r w:rsidR="006506D9">
        <w:rPr>
          <w:rFonts w:ascii="Calibri" w:eastAsia="Calibri" w:hAnsi="Calibri" w:cs="Calibri"/>
          <w:b/>
        </w:rPr>
        <w:t xml:space="preserve"> B</w:t>
      </w:r>
      <w:r w:rsidR="00F51E00" w:rsidRPr="00673748">
        <w:rPr>
          <w:rFonts w:ascii="Calibri" w:eastAsia="Calibri" w:hAnsi="Calibri" w:cs="Calibri"/>
        </w:rPr>
        <w:t xml:space="preserve"> – třídní učitelka: Mgr. </w:t>
      </w:r>
      <w:r w:rsidR="006506D9">
        <w:rPr>
          <w:rFonts w:ascii="Calibri" w:eastAsia="Calibri" w:hAnsi="Calibri" w:cs="Calibri"/>
        </w:rPr>
        <w:t>Nela Macháčková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D61E2C">
        <w:rPr>
          <w:rFonts w:ascii="Calibri" w:eastAsia="Calibri" w:hAnsi="Calibri" w:cs="Calibri"/>
          <w:b/>
          <w:i/>
        </w:rPr>
        <w:t>Vývin jedince po narození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</w:t>
      </w:r>
      <w:r w:rsidR="00D61E2C">
        <w:rPr>
          <w:rFonts w:ascii="Calibri" w:eastAsia="Calibri" w:hAnsi="Calibri" w:cs="Calibri"/>
        </w:rPr>
        <w:t xml:space="preserve"> chce vědět více viz uč. </w:t>
      </w:r>
      <w:r w:rsidR="00170958">
        <w:rPr>
          <w:rFonts w:ascii="Calibri" w:eastAsia="Calibri" w:hAnsi="Calibri" w:cs="Calibri"/>
        </w:rPr>
        <w:t>6</w:t>
      </w:r>
      <w:r w:rsidR="0065006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ED7F7D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VÝVIN JEDINCE PO NAROZENÍ</w:t>
      </w: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417"/>
        <w:gridCol w:w="5656"/>
      </w:tblGrid>
      <w:tr w:rsidR="00D61E2C" w:rsidTr="0048124C">
        <w:tc>
          <w:tcPr>
            <w:tcW w:w="2093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OBDOBÍ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D61E2C">
              <w:rPr>
                <w:rFonts w:ascii="Calibri" w:eastAsia="Calibri" w:hAnsi="Calibri" w:cs="Calibri"/>
                <w:b/>
              </w:rPr>
              <w:t>VĚK</w:t>
            </w:r>
          </w:p>
        </w:tc>
        <w:tc>
          <w:tcPr>
            <w:tcW w:w="5656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D61E2C">
              <w:rPr>
                <w:rFonts w:ascii="Calibri" w:eastAsia="Calibri" w:hAnsi="Calibri" w:cs="Calibri"/>
                <w:b/>
              </w:rPr>
              <w:t>CHARAKTERISTICKÉ ZNAKY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NOVOROZENEC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 měsíce</w:t>
            </w:r>
          </w:p>
        </w:tc>
        <w:tc>
          <w:tcPr>
            <w:tcW w:w="5656" w:type="dxa"/>
          </w:tcPr>
          <w:p w:rsidR="00D61E2C" w:rsidRPr="00D61E2C" w:rsidRDefault="0048124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ještě plně nevnímá, má vyvinutý sací reflex, pocity nelibosti projevuje pláčem.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KOJENEC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 roku</w:t>
            </w:r>
          </w:p>
        </w:tc>
        <w:tc>
          <w:tcPr>
            <w:tcW w:w="5656" w:type="dxa"/>
          </w:tcPr>
          <w:p w:rsidR="00D61E2C" w:rsidRPr="00D61E2C" w:rsidRDefault="000B71E3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Převažuje mléčná strava, probíhá rychlý duševní a tělesný rozvoj, koncem prvního roku dítě stojí a udělá několik kroků, prořezávají se zuby (postupně).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BATOLE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3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pohybových schopností: dítě chodí, vyleze na židli, má vyvinutý dočasný chrup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PŘEDŠKOLNÍ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</w:t>
            </w:r>
            <w:r w:rsidR="00A86EA8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si hraje, klade otázky, touží o činnosti a poznávání, začínají se prořezávat trvalé zuby.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MLADŠÍ 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11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Vyvíjí se trvalý chrup, dítě poznává, je společenské.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STARŠÍ 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15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Začíná funkce pohlavních žláz</w:t>
            </w:r>
            <w:r w:rsidR="00321682">
              <w:rPr>
                <w:rFonts w:ascii="Calibri" w:eastAsia="Calibri" w:hAnsi="Calibri" w:cs="Calibri"/>
              </w:rPr>
              <w:t xml:space="preserve">, vylučované hormony vedou ke vzniku druhotných pohlavních znaků (chlapci mají hrubší hlas, dívkám začínají růst prsa), růst se zrychluje; toto období se označuje jako </w:t>
            </w:r>
            <w:r w:rsidR="00321682" w:rsidRPr="00321682">
              <w:rPr>
                <w:rFonts w:ascii="Calibri" w:eastAsia="Calibri" w:hAnsi="Calibri" w:cs="Calibri"/>
                <w:b/>
              </w:rPr>
              <w:t>puberta</w:t>
            </w:r>
            <w:r w:rsidR="00321682">
              <w:rPr>
                <w:rFonts w:ascii="Calibri" w:eastAsia="Calibri" w:hAnsi="Calibri" w:cs="Calibri"/>
              </w:rPr>
              <w:t>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DOROST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18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myšlení a citů, pokračuje intenzivní růst.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DOSPĚLOST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30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Vrchol fyzické zdatnosti, zakládání vlastní rodiny.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ZRALOST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45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Uplatňování zkušeností, zralost duševní a fyzická.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STŘEDNÍ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60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Předávání vědomostí a zkušeností mladším, ženy ztrácejí schopnost mít potomstvo.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STÁŘÍ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75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Ochabují funkce smyslových orgánů, tkáně ztrácejí vodu, řídnou kosti.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VYSOKÉ STÁŘÍ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 75 let</w:t>
            </w:r>
          </w:p>
        </w:tc>
        <w:tc>
          <w:tcPr>
            <w:tcW w:w="5656" w:type="dxa"/>
          </w:tcPr>
          <w:p w:rsidR="00D61E2C" w:rsidRPr="00D61E2C" w:rsidRDefault="001D1FD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Projevy stárnutí se stupňují.</w:t>
            </w:r>
          </w:p>
        </w:tc>
      </w:tr>
    </w:tbl>
    <w:p w:rsidR="00D61E2C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D61E2C">
        <w:rPr>
          <w:rFonts w:ascii="Calibri" w:eastAsia="Calibri" w:hAnsi="Calibri" w:cs="Calibri"/>
          <w:i/>
        </w:rPr>
        <w:t>tabulku</w:t>
      </w:r>
      <w:r w:rsidRPr="00170958">
        <w:rPr>
          <w:rFonts w:ascii="Calibri" w:eastAsia="Calibri" w:hAnsi="Calibri" w:cs="Calibri"/>
          <w:i/>
        </w:rPr>
        <w:t xml:space="preserve"> stačí pouze vytisknout a nalepit si do sešitu, nemusíte si to přepisovat! </w:t>
      </w:r>
    </w:p>
    <w:sectPr w:rsidR="00D4474C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13"/>
  </w:num>
  <w:num w:numId="19">
    <w:abstractNumId w:val="1"/>
  </w:num>
  <w:num w:numId="20">
    <w:abstractNumId w:val="21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00DAD"/>
    <w:rsid w:val="00266AA9"/>
    <w:rsid w:val="002F32D4"/>
    <w:rsid w:val="00321682"/>
    <w:rsid w:val="00346901"/>
    <w:rsid w:val="00463F21"/>
    <w:rsid w:val="0048124C"/>
    <w:rsid w:val="004B5D38"/>
    <w:rsid w:val="005852C2"/>
    <w:rsid w:val="005A1936"/>
    <w:rsid w:val="005A7D49"/>
    <w:rsid w:val="00650067"/>
    <w:rsid w:val="006506D9"/>
    <w:rsid w:val="00656905"/>
    <w:rsid w:val="00673748"/>
    <w:rsid w:val="006A21A5"/>
    <w:rsid w:val="00733668"/>
    <w:rsid w:val="0074603C"/>
    <w:rsid w:val="007E40AC"/>
    <w:rsid w:val="00945296"/>
    <w:rsid w:val="009D48D5"/>
    <w:rsid w:val="00A72AFA"/>
    <w:rsid w:val="00A86EA8"/>
    <w:rsid w:val="00AC521F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1E2C"/>
    <w:rsid w:val="00D6575F"/>
    <w:rsid w:val="00D70F1D"/>
    <w:rsid w:val="00ED6DE8"/>
    <w:rsid w:val="00ED7F7D"/>
    <w:rsid w:val="00F51E00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35</cp:revision>
  <dcterms:created xsi:type="dcterms:W3CDTF">2020-03-25T10:41:00Z</dcterms:created>
  <dcterms:modified xsi:type="dcterms:W3CDTF">2020-05-14T10:55:00Z</dcterms:modified>
</cp:coreProperties>
</file>