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9B2" w:rsidRDefault="00786E25">
      <w:r>
        <w:t>AJ-POL-8.A+8.B+8.C-18.5.-22.5.</w:t>
      </w:r>
    </w:p>
    <w:p w:rsidR="00786E25" w:rsidRDefault="00786E25">
      <w:r>
        <w:t xml:space="preserve">Milý žáci, </w:t>
      </w:r>
    </w:p>
    <w:p w:rsidR="00786E25" w:rsidRDefault="00786E25">
      <w:r>
        <w:t>Budeme probírat novou látku frázová slovesa (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>). Není to nic těžkého jen si musíte pamatovat slovíčko a jeho význam.</w:t>
      </w:r>
    </w:p>
    <w:p w:rsidR="009E44C6" w:rsidRDefault="00786E25">
      <w:r>
        <w:t>Práce</w:t>
      </w:r>
      <w:r w:rsidR="009E44C6">
        <w:t>:</w:t>
      </w:r>
    </w:p>
    <w:p w:rsidR="00786E25" w:rsidRDefault="00786E25">
      <w:r>
        <w:t xml:space="preserve"> – v prac.seš.str.56/cv.1</w:t>
      </w:r>
      <w:r w:rsidR="009E44C6">
        <w:t xml:space="preserve"> – doplňte slovesa a </w:t>
      </w:r>
      <w:r w:rsidR="00265D51">
        <w:t>upravte</w:t>
      </w:r>
      <w:r w:rsidR="009E44C6">
        <w:t xml:space="preserve"> je do minulého prostého času např. </w:t>
      </w:r>
      <w:proofErr w:type="spellStart"/>
      <w:r w:rsidR="009E44C6">
        <w:t>take</w:t>
      </w:r>
      <w:proofErr w:type="spellEnd"/>
      <w:r w:rsidR="009E44C6">
        <w:t xml:space="preserve"> </w:t>
      </w:r>
      <w:proofErr w:type="spellStart"/>
      <w:r w:rsidR="009E44C6">
        <w:t>off</w:t>
      </w:r>
      <w:proofErr w:type="spellEnd"/>
      <w:r w:rsidR="009E44C6">
        <w:t xml:space="preserve"> – </w:t>
      </w:r>
      <w:proofErr w:type="spellStart"/>
      <w:r w:rsidR="009E44C6">
        <w:t>took</w:t>
      </w:r>
      <w:proofErr w:type="spellEnd"/>
      <w:r w:rsidR="009E44C6">
        <w:t xml:space="preserve"> </w:t>
      </w:r>
      <w:proofErr w:type="spellStart"/>
      <w:r w:rsidR="009E44C6">
        <w:t>off</w:t>
      </w:r>
      <w:proofErr w:type="spellEnd"/>
      <w:r w:rsidR="009E44C6">
        <w:t xml:space="preserve">, </w:t>
      </w:r>
      <w:proofErr w:type="spellStart"/>
      <w:r w:rsidR="009E44C6">
        <w:t>get</w:t>
      </w:r>
      <w:proofErr w:type="spellEnd"/>
      <w:r w:rsidR="009E44C6">
        <w:t xml:space="preserve"> up – got up, </w:t>
      </w:r>
      <w:proofErr w:type="spellStart"/>
      <w:r w:rsidR="009E44C6">
        <w:t>sit</w:t>
      </w:r>
      <w:proofErr w:type="spellEnd"/>
      <w:r w:rsidR="009E44C6">
        <w:t xml:space="preserve"> </w:t>
      </w:r>
      <w:proofErr w:type="spellStart"/>
      <w:r w:rsidR="009E44C6">
        <w:t>down</w:t>
      </w:r>
      <w:proofErr w:type="spellEnd"/>
      <w:r w:rsidR="009E44C6">
        <w:t xml:space="preserve"> – </w:t>
      </w:r>
      <w:proofErr w:type="spellStart"/>
      <w:r w:rsidR="009E44C6">
        <w:t>sat</w:t>
      </w:r>
      <w:proofErr w:type="spellEnd"/>
      <w:r w:rsidR="009E44C6">
        <w:t xml:space="preserve"> </w:t>
      </w:r>
      <w:proofErr w:type="spellStart"/>
      <w:r w:rsidR="009E44C6">
        <w:t>down</w:t>
      </w:r>
      <w:proofErr w:type="spellEnd"/>
      <w:r w:rsidR="00886BBF">
        <w:t xml:space="preserve">, </w:t>
      </w:r>
      <w:proofErr w:type="spellStart"/>
      <w:r w:rsidR="00886BBF">
        <w:t>look</w:t>
      </w:r>
      <w:proofErr w:type="spellEnd"/>
      <w:r w:rsidR="00886BBF">
        <w:t xml:space="preserve"> </w:t>
      </w:r>
      <w:proofErr w:type="spellStart"/>
      <w:r w:rsidR="00886BBF">
        <w:t>for</w:t>
      </w:r>
      <w:proofErr w:type="spellEnd"/>
      <w:r w:rsidR="00886BBF">
        <w:t xml:space="preserve"> – </w:t>
      </w:r>
      <w:proofErr w:type="spellStart"/>
      <w:r w:rsidR="00886BBF">
        <w:t>looked</w:t>
      </w:r>
      <w:proofErr w:type="spellEnd"/>
      <w:r w:rsidR="00886BBF">
        <w:t xml:space="preserve"> for</w:t>
      </w:r>
    </w:p>
    <w:p w:rsidR="009E44C6" w:rsidRDefault="009E44C6" w:rsidP="00265D51">
      <w:pPr>
        <w:pStyle w:val="Odstavecseseznamem"/>
        <w:numPr>
          <w:ilvl w:val="0"/>
          <w:numId w:val="2"/>
        </w:numPr>
      </w:pPr>
      <w:r>
        <w:t xml:space="preserve">Přeložte frázová slovesa do češtiny – pomáhejte si slovníčkem, nebo překladačem na internetu – cvičení viz </w:t>
      </w:r>
      <w:r w:rsidR="00886BBF">
        <w:t xml:space="preserve">níže </w:t>
      </w:r>
      <w:r>
        <w:t>tento list</w:t>
      </w:r>
    </w:p>
    <w:p w:rsidR="009E44C6" w:rsidRDefault="009E44C6">
      <w:r>
        <w:t>S pozdravem,</w:t>
      </w:r>
    </w:p>
    <w:p w:rsidR="00786E25" w:rsidRDefault="009E44C6">
      <w:r>
        <w:t xml:space="preserve">                          Paní učitelka Markéta Poláková</w:t>
      </w:r>
    </w:p>
    <w:p w:rsidR="00786E25" w:rsidRDefault="00786E25"/>
    <w:p w:rsidR="00786E25" w:rsidRPr="00886BBF" w:rsidRDefault="00786E25">
      <w:pPr>
        <w:rPr>
          <w:b/>
          <w:bCs/>
          <w:color w:val="FF0000"/>
        </w:rPr>
      </w:pPr>
      <w:r w:rsidRPr="00786E25">
        <w:rPr>
          <w:b/>
          <w:bCs/>
        </w:rPr>
        <w:t>PHRASAL VERBS – FRÁZOVÁ SLOVESA</w:t>
      </w:r>
      <w:r w:rsidR="00265D51">
        <w:rPr>
          <w:b/>
          <w:bCs/>
        </w:rPr>
        <w:t xml:space="preserve"> – </w:t>
      </w:r>
      <w:r w:rsidR="00265D51" w:rsidRPr="00886BBF">
        <w:rPr>
          <w:b/>
          <w:bCs/>
          <w:color w:val="FF0000"/>
        </w:rPr>
        <w:t xml:space="preserve">nalepte si je do sešitu </w:t>
      </w:r>
    </w:p>
    <w:p w:rsidR="00786E25" w:rsidRDefault="00786E25" w:rsidP="00786E25">
      <w:pPr>
        <w:pStyle w:val="Odstavecseseznamem"/>
        <w:numPr>
          <w:ilvl w:val="0"/>
          <w:numId w:val="1"/>
        </w:numPr>
      </w:pPr>
      <w:r>
        <w:t xml:space="preserve">Jsou slovesa s předložkou. Někdy je sloveso a přeložka u sebe, ale někdy jsou kousek od sebe a vy musíte poznat, že k sobě patří. Zatím budeme probírat </w:t>
      </w:r>
      <w:r w:rsidR="00265D51">
        <w:t xml:space="preserve">jen </w:t>
      </w:r>
      <w:r>
        <w:t>jejich význam.</w:t>
      </w:r>
    </w:p>
    <w:p w:rsidR="00786E25" w:rsidRDefault="00786E25" w:rsidP="00786E25">
      <w:pPr>
        <w:pStyle w:val="Odstavecseseznamem"/>
        <w:ind w:left="405"/>
      </w:pPr>
    </w:p>
    <w:p w:rsidR="00786E25" w:rsidRDefault="00786E25" w:rsidP="00786E25">
      <w:pPr>
        <w:pStyle w:val="Odstavecseseznamem"/>
        <w:ind w:left="405"/>
      </w:pPr>
      <w:r>
        <w:t>Např. sloveso TAKE – znamená vzít, brát, pokud k němu přidáme předložku jeho význam se může a většinou se i mění.</w:t>
      </w:r>
    </w:p>
    <w:p w:rsidR="00786E25" w:rsidRDefault="00786E25" w:rsidP="00786E25">
      <w:pPr>
        <w:pStyle w:val="Odstavecseseznamem"/>
        <w:ind w:left="405"/>
      </w:pPr>
      <w:proofErr w:type="spellStart"/>
      <w:r>
        <w:t>Take</w:t>
      </w:r>
      <w:proofErr w:type="spellEnd"/>
      <w:r>
        <w:t xml:space="preserve"> – vzít, brát</w:t>
      </w:r>
    </w:p>
    <w:p w:rsidR="00786E25" w:rsidRDefault="00786E25" w:rsidP="00786E25">
      <w:pPr>
        <w:pStyle w:val="Odstavecseseznamem"/>
        <w:ind w:left="405"/>
      </w:pPr>
      <w:proofErr w:type="spellStart"/>
      <w:r>
        <w:t>Take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– sundat, svléknout, vyzout, vzl</w:t>
      </w:r>
      <w:r w:rsidR="00265D51">
        <w:t>é</w:t>
      </w:r>
      <w:r>
        <w:t xml:space="preserve">tnout </w:t>
      </w:r>
      <w:r w:rsidR="00265D51">
        <w:t xml:space="preserve"> </w:t>
      </w:r>
      <w:r>
        <w:t>(letadlo)</w:t>
      </w:r>
    </w:p>
    <w:p w:rsidR="00786E25" w:rsidRDefault="00786E25" w:rsidP="00786E25">
      <w:pPr>
        <w:pStyle w:val="Odstavecseseznamem"/>
        <w:ind w:left="405"/>
      </w:pPr>
      <w:proofErr w:type="spellStart"/>
      <w:r>
        <w:t>Look</w:t>
      </w:r>
      <w:proofErr w:type="spellEnd"/>
      <w:r>
        <w:t xml:space="preserve"> – dívat se, koukat</w:t>
      </w:r>
    </w:p>
    <w:p w:rsidR="00786E25" w:rsidRDefault="00786E25" w:rsidP="00786E25">
      <w:pPr>
        <w:pStyle w:val="Odstavecseseznamem"/>
        <w:ind w:left="405"/>
      </w:pP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– starat se</w:t>
      </w:r>
    </w:p>
    <w:p w:rsidR="00786E25" w:rsidRDefault="00786E25" w:rsidP="00786E25">
      <w:pPr>
        <w:pStyle w:val="Odstavecseseznamem"/>
        <w:ind w:left="405"/>
      </w:pPr>
      <w:proofErr w:type="spellStart"/>
      <w:r>
        <w:t>Look</w:t>
      </w:r>
      <w:proofErr w:type="spellEnd"/>
      <w:r>
        <w:t xml:space="preserve"> up – vyhledat, kouknout nahoru</w:t>
      </w:r>
    </w:p>
    <w:p w:rsidR="00786E25" w:rsidRDefault="00786E25" w:rsidP="00786E25">
      <w:pPr>
        <w:pStyle w:val="Odstavecseseznamem"/>
        <w:ind w:left="405"/>
      </w:pPr>
      <w:r>
        <w:t>Make – dělat, vyrobit</w:t>
      </w:r>
    </w:p>
    <w:p w:rsidR="00786E25" w:rsidRDefault="00786E25" w:rsidP="00786E25">
      <w:pPr>
        <w:pStyle w:val="Odstavecseseznamem"/>
        <w:ind w:left="405"/>
      </w:pPr>
      <w:r>
        <w:t>Make up – vymyslet si, nalíčit (obličej), urovnat</w:t>
      </w:r>
    </w:p>
    <w:p w:rsidR="009E44C6" w:rsidRDefault="009E44C6" w:rsidP="00786E25">
      <w:pPr>
        <w:pStyle w:val="Odstavecseseznamem"/>
        <w:ind w:left="405"/>
      </w:pPr>
    </w:p>
    <w:p w:rsidR="009E44C6" w:rsidRPr="00265D51" w:rsidRDefault="009E44C6" w:rsidP="00786E25">
      <w:pPr>
        <w:pStyle w:val="Odstavecseseznamem"/>
        <w:ind w:left="405"/>
        <w:rPr>
          <w:b/>
          <w:bCs/>
        </w:rPr>
      </w:pPr>
      <w:proofErr w:type="spellStart"/>
      <w:r w:rsidRPr="00265D51">
        <w:rPr>
          <w:b/>
          <w:bCs/>
        </w:rPr>
        <w:t>cv</w:t>
      </w:r>
      <w:proofErr w:type="spellEnd"/>
      <w:r w:rsidRPr="00265D51">
        <w:rPr>
          <w:b/>
          <w:bCs/>
        </w:rPr>
        <w:t>. 1 – přeložte frázová slovesa od češtiny</w:t>
      </w:r>
      <w:r w:rsidR="00265D51">
        <w:rPr>
          <w:b/>
          <w:bCs/>
        </w:rPr>
        <w:t xml:space="preserve"> </w:t>
      </w:r>
    </w:p>
    <w:p w:rsidR="009E44C6" w:rsidRDefault="009E44C6" w:rsidP="00786E25">
      <w:pPr>
        <w:pStyle w:val="Odstavecseseznamem"/>
        <w:ind w:left="405"/>
      </w:pPr>
    </w:p>
    <w:p w:rsidR="009E44C6" w:rsidRDefault="00265D51" w:rsidP="009E44C6">
      <w:pPr>
        <w:pStyle w:val="Odstavecseseznamem"/>
        <w:numPr>
          <w:ilvl w:val="0"/>
          <w:numId w:val="3"/>
        </w:numPr>
      </w:pPr>
      <w:r>
        <w:t xml:space="preserve">Pick up     </w:t>
      </w:r>
      <w:r w:rsidR="009E44C6">
        <w:t xml:space="preserve">                                                                     13.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9E44C6" w:rsidRDefault="00265D51" w:rsidP="009E44C6">
      <w:pPr>
        <w:pStyle w:val="Odstavecseseznamem"/>
        <w:numPr>
          <w:ilvl w:val="0"/>
          <w:numId w:val="3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     </w:t>
      </w:r>
      <w:r w:rsidR="009E44C6">
        <w:t xml:space="preserve">                                          </w:t>
      </w:r>
      <w:r>
        <w:t xml:space="preserve"> </w:t>
      </w:r>
      <w:r w:rsidR="009E44C6">
        <w:t xml:space="preserve">                  14. </w:t>
      </w:r>
      <w:proofErr w:type="spellStart"/>
      <w:r w:rsidR="009E44C6">
        <w:t>turn</w:t>
      </w:r>
      <w:proofErr w:type="spellEnd"/>
      <w:r w:rsidR="009E44C6">
        <w:t xml:space="preserve"> on</w:t>
      </w:r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look</w:t>
      </w:r>
      <w:proofErr w:type="spellEnd"/>
      <w:r>
        <w:t xml:space="preserve"> forward to                                                           15.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                                                                        16.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over</w:t>
      </w:r>
      <w:proofErr w:type="spellEnd"/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 w:rsidR="00265D51">
        <w:t>for</w:t>
      </w:r>
      <w:proofErr w:type="spellEnd"/>
      <w:r w:rsidR="00265D51">
        <w:t xml:space="preserve">       </w:t>
      </w:r>
      <w:r>
        <w:t xml:space="preserve">                                                                   17. </w:t>
      </w:r>
      <w:proofErr w:type="spellStart"/>
      <w:r>
        <w:t>come</w:t>
      </w:r>
      <w:proofErr w:type="spellEnd"/>
      <w:r>
        <w:t xml:space="preserve"> in</w:t>
      </w:r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up                                                                            18. </w:t>
      </w:r>
      <w:proofErr w:type="spellStart"/>
      <w:r>
        <w:t>come</w:t>
      </w:r>
      <w:proofErr w:type="spellEnd"/>
      <w:r>
        <w:t xml:space="preserve"> on</w:t>
      </w:r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on                                                                            19.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in                                                                             20.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                                                                          21. </w:t>
      </w:r>
      <w:proofErr w:type="spellStart"/>
      <w:r>
        <w:t>throw</w:t>
      </w:r>
      <w:proofErr w:type="spellEnd"/>
      <w:r>
        <w:t xml:space="preserve"> up</w:t>
      </w:r>
    </w:p>
    <w:p w:rsidR="009E44C6" w:rsidRDefault="009E44C6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                                                                            22. </w:t>
      </w:r>
      <w:r>
        <w:t>switch on</w:t>
      </w:r>
    </w:p>
    <w:p w:rsidR="009E44C6" w:rsidRDefault="00265D51" w:rsidP="009E44C6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                                                                     23. </w:t>
      </w:r>
      <w:proofErr w:type="spellStart"/>
      <w:r>
        <w:t>speak</w:t>
      </w:r>
      <w:proofErr w:type="spellEnd"/>
      <w:r>
        <w:t xml:space="preserve"> up</w:t>
      </w:r>
    </w:p>
    <w:p w:rsidR="00265D51" w:rsidRDefault="009E44C6" w:rsidP="00265D51">
      <w:pPr>
        <w:pStyle w:val="Odstavecseseznamem"/>
        <w:numPr>
          <w:ilvl w:val="0"/>
          <w:numId w:val="3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r w:rsidR="00265D51">
        <w:t xml:space="preserve">                                                                           24. </w:t>
      </w:r>
      <w:proofErr w:type="spellStart"/>
      <w:r w:rsidR="00265D51">
        <w:t>check</w:t>
      </w:r>
      <w:proofErr w:type="spellEnd"/>
      <w:r w:rsidR="00265D51">
        <w:t xml:space="preserve"> in</w:t>
      </w:r>
    </w:p>
    <w:p w:rsidR="00265D51" w:rsidRDefault="00265D51" w:rsidP="00265D51">
      <w:pPr>
        <w:pStyle w:val="Odstavecseseznamem"/>
        <w:numPr>
          <w:ilvl w:val="0"/>
          <w:numId w:val="3"/>
        </w:numPr>
      </w:pPr>
      <w:r>
        <w:t>switch on</w:t>
      </w:r>
      <w:r>
        <w:t xml:space="preserve">                                                                       25.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265D51" w:rsidRDefault="00265D51" w:rsidP="00265D51">
      <w:pPr>
        <w:pStyle w:val="Odstavecseseznamem"/>
        <w:numPr>
          <w:ilvl w:val="0"/>
          <w:numId w:val="3"/>
        </w:numPr>
      </w:pPr>
      <w:r>
        <w:t xml:space="preserve">switch </w:t>
      </w:r>
      <w:proofErr w:type="spellStart"/>
      <w:r>
        <w:t>off</w:t>
      </w:r>
      <w:proofErr w:type="spellEnd"/>
      <w:r>
        <w:t xml:space="preserve">                                                                        </w:t>
      </w:r>
    </w:p>
    <w:p w:rsidR="009E44C6" w:rsidRDefault="009E44C6" w:rsidP="00265D51">
      <w:pPr>
        <w:pStyle w:val="Odstavecseseznamem"/>
        <w:ind w:left="765"/>
      </w:pPr>
    </w:p>
    <w:p w:rsidR="009E44C6" w:rsidRDefault="009E44C6" w:rsidP="009E44C6"/>
    <w:p w:rsidR="009E44C6" w:rsidRDefault="009E44C6" w:rsidP="00786E25">
      <w:pPr>
        <w:pStyle w:val="Odstavecseseznamem"/>
        <w:ind w:left="405"/>
      </w:pPr>
    </w:p>
    <w:sectPr w:rsidR="009E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32B7"/>
    <w:multiLevelType w:val="hybridMultilevel"/>
    <w:tmpl w:val="B35EB9C2"/>
    <w:lvl w:ilvl="0" w:tplc="C4408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4CA"/>
    <w:multiLevelType w:val="hybridMultilevel"/>
    <w:tmpl w:val="9E361B5E"/>
    <w:lvl w:ilvl="0" w:tplc="5D5C0F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7233AB"/>
    <w:multiLevelType w:val="hybridMultilevel"/>
    <w:tmpl w:val="EDE8A648"/>
    <w:lvl w:ilvl="0" w:tplc="D76E2E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25"/>
    <w:rsid w:val="002409B2"/>
    <w:rsid w:val="00265D51"/>
    <w:rsid w:val="00786E25"/>
    <w:rsid w:val="00886BBF"/>
    <w:rsid w:val="009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4BD"/>
  <w15:chartTrackingRefBased/>
  <w15:docId w15:val="{AC76C262-611E-4818-9AF7-6E202B0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2020-05-13T21:16:00Z</dcterms:created>
  <dcterms:modified xsi:type="dcterms:W3CDTF">2020-05-13T21:50:00Z</dcterms:modified>
</cp:coreProperties>
</file>