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E0" w:rsidRDefault="00C41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mi na mail, kdo z vás tyto úkoly skutečně píše. Vím, že to není povinné, ale abyste pak neřekli, že jste neměli šanci si látku procvičit a že jste všechno zapomněli. Díky.</w:t>
      </w:r>
    </w:p>
    <w:p w:rsidR="005574C3" w:rsidRDefault="00557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koncovky:</w:t>
      </w:r>
    </w:p>
    <w:p w:rsidR="003477EA" w:rsidRDefault="005574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</w:t>
      </w:r>
      <w:r w:rsidR="007225A5">
        <w:rPr>
          <w:rFonts w:ascii="Arial" w:hAnsi="Arial" w:cs="Arial"/>
          <w:sz w:val="24"/>
          <w:szCs w:val="24"/>
        </w:rPr>
        <w:t>en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ein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en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412E0">
        <w:rPr>
          <w:rFonts w:ascii="Arial" w:hAnsi="Arial" w:cs="Arial"/>
          <w:sz w:val="24"/>
          <w:szCs w:val="24"/>
          <w:highlight w:val="yellow"/>
        </w:rPr>
        <w:t xml:space="preserve">In 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Zimmer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ei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Pr="00C412E0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</w:t>
      </w:r>
      <w:r w:rsidR="007225A5">
        <w:rPr>
          <w:rFonts w:ascii="Arial" w:hAnsi="Arial" w:cs="Arial"/>
          <w:sz w:val="24"/>
          <w:szCs w:val="24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e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Heft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e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Kuli.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Unter</w:t>
      </w:r>
      <w:proofErr w:type="spellEnd"/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225A5" w:rsidRPr="00C412E0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Fenster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</w:t>
      </w:r>
      <w:r w:rsidR="007225A5">
        <w:rPr>
          <w:rFonts w:ascii="Arial" w:hAnsi="Arial" w:cs="Arial"/>
          <w:sz w:val="24"/>
          <w:szCs w:val="24"/>
        </w:rPr>
        <w:t>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ei</w:t>
      </w:r>
      <w:r w:rsidR="007225A5" w:rsidRPr="00C412E0">
        <w:rPr>
          <w:rFonts w:ascii="Arial" w:hAnsi="Arial" w:cs="Arial"/>
          <w:sz w:val="24"/>
          <w:szCs w:val="24"/>
          <w:highlight w:val="yellow"/>
        </w:rPr>
        <w:t>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Sofa</w:t>
      </w:r>
      <w:r w:rsidRPr="00C412E0">
        <w:rPr>
          <w:rFonts w:ascii="Arial" w:hAnsi="Arial" w:cs="Arial"/>
          <w:sz w:val="24"/>
          <w:szCs w:val="24"/>
          <w:highlight w:val="yellow"/>
        </w:rPr>
        <w:t>.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Über</w:t>
      </w:r>
      <w:proofErr w:type="spellEnd"/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de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m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Bett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ist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ein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Uhr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lieg</w:t>
      </w:r>
      <w:r w:rsidR="00093265"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unter</w:t>
      </w:r>
      <w:proofErr w:type="spellEnd"/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Stuhl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rechn</w:t>
      </w:r>
      <w:r w:rsidR="00093265">
        <w:rPr>
          <w:rFonts w:ascii="Arial" w:hAnsi="Arial" w:cs="Arial"/>
          <w:sz w:val="24"/>
          <w:szCs w:val="24"/>
        </w:rPr>
        <w:t>en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C412E0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proofErr w:type="gramEnd"/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Taschenrechner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Neben</w:t>
      </w:r>
      <w:proofErr w:type="spellEnd"/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r w:rsidR="00093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</w:t>
      </w:r>
      <w:r w:rsidR="00395998">
        <w:rPr>
          <w:rFonts w:ascii="Arial" w:hAnsi="Arial" w:cs="Arial"/>
          <w:sz w:val="24"/>
          <w:szCs w:val="24"/>
        </w:rPr>
        <w:t>rank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>stel</w:t>
      </w:r>
      <w:r w:rsidR="00093265">
        <w:rPr>
          <w:rFonts w:ascii="Arial" w:hAnsi="Arial" w:cs="Arial"/>
          <w:sz w:val="24"/>
          <w:szCs w:val="24"/>
        </w:rPr>
        <w:t>e</w:t>
      </w:r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ei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n</w:t>
      </w:r>
      <w:proofErr w:type="spellEnd"/>
      <w:r w:rsidR="00C412E0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Bett</w:t>
      </w:r>
      <w:proofErr w:type="spellEnd"/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proofErr w:type="gramStart"/>
      <w:r w:rsidR="00395998" w:rsidRPr="00C412E0">
        <w:rPr>
          <w:rFonts w:ascii="Arial" w:hAnsi="Arial" w:cs="Arial"/>
          <w:sz w:val="24"/>
          <w:szCs w:val="24"/>
          <w:highlight w:val="yellow"/>
        </w:rPr>
        <w:t>A</w:t>
      </w:r>
      <w:r w:rsidRPr="00C412E0">
        <w:rPr>
          <w:rFonts w:ascii="Arial" w:hAnsi="Arial" w:cs="Arial"/>
          <w:sz w:val="24"/>
          <w:szCs w:val="24"/>
          <w:highlight w:val="yellow"/>
        </w:rPr>
        <w:t>n</w:t>
      </w:r>
      <w:proofErr w:type="spellEnd"/>
      <w:r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412E0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stell</w:t>
      </w:r>
      <w:r w:rsidR="00093265">
        <w:rPr>
          <w:rFonts w:ascii="Arial" w:hAnsi="Arial" w:cs="Arial"/>
          <w:sz w:val="24"/>
          <w:szCs w:val="24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noch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ei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nen</w:t>
      </w:r>
      <w:proofErr w:type="spellEnd"/>
      <w:r w:rsidR="00093265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Sessel</w:t>
      </w:r>
      <w:proofErr w:type="spellEnd"/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395998" w:rsidRPr="00C412E0">
        <w:rPr>
          <w:rFonts w:ascii="Arial" w:hAnsi="Arial" w:cs="Arial"/>
          <w:sz w:val="24"/>
          <w:szCs w:val="24"/>
          <w:highlight w:val="yellow"/>
        </w:rPr>
        <w:t xml:space="preserve">In </w:t>
      </w:r>
      <w:r w:rsidR="00170724" w:rsidRPr="00C412E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95998" w:rsidRPr="00C412E0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proofErr w:type="gramEnd"/>
      <w:r w:rsidR="00093265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Sessel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>les</w:t>
      </w:r>
      <w:r w:rsidR="00093265">
        <w:rPr>
          <w:rFonts w:ascii="Arial" w:hAnsi="Arial" w:cs="Arial"/>
          <w:sz w:val="24"/>
          <w:szCs w:val="24"/>
        </w:rPr>
        <w:t>e</w:t>
      </w:r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724" w:rsidRPr="00C412E0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093265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724">
        <w:rPr>
          <w:rFonts w:ascii="Arial" w:hAnsi="Arial" w:cs="Arial"/>
          <w:sz w:val="24"/>
          <w:szCs w:val="24"/>
        </w:rPr>
        <w:t>Buch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0724">
        <w:rPr>
          <w:rFonts w:ascii="Arial" w:hAnsi="Arial" w:cs="Arial"/>
          <w:sz w:val="24"/>
          <w:szCs w:val="24"/>
        </w:rPr>
        <w:t>und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724" w:rsidRPr="00C412E0">
        <w:rPr>
          <w:rFonts w:ascii="Arial" w:hAnsi="Arial" w:cs="Arial"/>
          <w:sz w:val="24"/>
          <w:szCs w:val="24"/>
          <w:highlight w:val="yellow"/>
        </w:rPr>
        <w:t>mein</w:t>
      </w:r>
      <w:r w:rsidR="00093265" w:rsidRPr="00C412E0">
        <w:rPr>
          <w:rFonts w:ascii="Arial" w:hAnsi="Arial" w:cs="Arial"/>
          <w:sz w:val="24"/>
          <w:szCs w:val="24"/>
          <w:highlight w:val="yellow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0724">
        <w:rPr>
          <w:rFonts w:ascii="Arial" w:hAnsi="Arial" w:cs="Arial"/>
          <w:sz w:val="24"/>
          <w:szCs w:val="24"/>
        </w:rPr>
        <w:t>Zeitung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. 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95998" w:rsidRPr="0013013A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170724" w:rsidRPr="0013013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95998" w:rsidRPr="001301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95998" w:rsidRPr="0013013A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13013A">
        <w:rPr>
          <w:rFonts w:ascii="Arial" w:hAnsi="Arial" w:cs="Arial"/>
          <w:sz w:val="24"/>
          <w:szCs w:val="24"/>
          <w:highlight w:val="yellow"/>
        </w:rPr>
        <w:t>em</w:t>
      </w:r>
      <w:proofErr w:type="spellEnd"/>
      <w:proofErr w:type="gram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Tisch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schreib</w:t>
      </w:r>
      <w:r w:rsidR="00093265">
        <w:rPr>
          <w:rFonts w:ascii="Arial" w:hAnsi="Arial" w:cs="Arial"/>
          <w:sz w:val="24"/>
          <w:szCs w:val="24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 w:rsidRPr="0013013A">
        <w:rPr>
          <w:rFonts w:ascii="Arial" w:hAnsi="Arial" w:cs="Arial"/>
          <w:sz w:val="24"/>
          <w:szCs w:val="24"/>
          <w:highlight w:val="yellow"/>
        </w:rPr>
        <w:t>mein</w:t>
      </w:r>
      <w:r w:rsidR="00093265" w:rsidRPr="0013013A">
        <w:rPr>
          <w:rFonts w:ascii="Arial" w:hAnsi="Arial" w:cs="Arial"/>
          <w:sz w:val="24"/>
          <w:szCs w:val="24"/>
          <w:highlight w:val="yellow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Hausaufgabe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5998" w:rsidRPr="0013013A">
        <w:rPr>
          <w:rFonts w:ascii="Arial" w:hAnsi="Arial" w:cs="Arial"/>
          <w:sz w:val="24"/>
          <w:szCs w:val="24"/>
          <w:highlight w:val="yellow"/>
        </w:rPr>
        <w:t>Mein</w:t>
      </w:r>
      <w:r w:rsidR="00093265" w:rsidRPr="0013013A">
        <w:rPr>
          <w:rFonts w:ascii="Arial" w:hAnsi="Arial" w:cs="Arial"/>
          <w:sz w:val="24"/>
          <w:szCs w:val="24"/>
          <w:highlight w:val="yellow"/>
        </w:rPr>
        <w:t>e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Bücher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geb</w:t>
      </w:r>
      <w:r w:rsidR="00093265">
        <w:rPr>
          <w:rFonts w:ascii="Arial" w:hAnsi="Arial" w:cs="Arial"/>
          <w:sz w:val="24"/>
          <w:szCs w:val="24"/>
        </w:rPr>
        <w:t>e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ich</w:t>
      </w:r>
      <w:proofErr w:type="spellEnd"/>
      <w:r w:rsidR="00170724">
        <w:rPr>
          <w:rFonts w:ascii="Arial" w:hAnsi="Arial" w:cs="Arial"/>
          <w:sz w:val="24"/>
          <w:szCs w:val="24"/>
        </w:rPr>
        <w:t xml:space="preserve"> </w:t>
      </w:r>
      <w:r w:rsidR="003959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5998" w:rsidRPr="0013013A">
        <w:rPr>
          <w:rFonts w:ascii="Arial" w:hAnsi="Arial" w:cs="Arial"/>
          <w:sz w:val="24"/>
          <w:szCs w:val="24"/>
          <w:highlight w:val="yellow"/>
        </w:rPr>
        <w:t xml:space="preserve">in </w:t>
      </w:r>
      <w:r w:rsidR="00170724" w:rsidRPr="001301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95998" w:rsidRPr="0013013A">
        <w:rPr>
          <w:rFonts w:ascii="Arial" w:hAnsi="Arial" w:cs="Arial"/>
          <w:sz w:val="24"/>
          <w:szCs w:val="24"/>
          <w:highlight w:val="yellow"/>
        </w:rPr>
        <w:t>d</w:t>
      </w:r>
      <w:r w:rsidR="00093265" w:rsidRPr="0013013A">
        <w:rPr>
          <w:rFonts w:ascii="Arial" w:hAnsi="Arial" w:cs="Arial"/>
          <w:sz w:val="24"/>
          <w:szCs w:val="24"/>
          <w:highlight w:val="yellow"/>
        </w:rPr>
        <w:t>as</w:t>
      </w:r>
      <w:proofErr w:type="spellEnd"/>
      <w:proofErr w:type="gramEnd"/>
      <w:r w:rsidR="00395998">
        <w:rPr>
          <w:rFonts w:ascii="Arial" w:hAnsi="Arial" w:cs="Arial"/>
          <w:sz w:val="24"/>
          <w:szCs w:val="24"/>
        </w:rPr>
        <w:t xml:space="preserve"> </w:t>
      </w:r>
      <w:r w:rsidR="00170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998">
        <w:rPr>
          <w:rFonts w:ascii="Arial" w:hAnsi="Arial" w:cs="Arial"/>
          <w:sz w:val="24"/>
          <w:szCs w:val="24"/>
        </w:rPr>
        <w:t>Regal</w:t>
      </w:r>
      <w:proofErr w:type="spellEnd"/>
      <w:r w:rsidR="003959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2C1B" w:rsidRDefault="00D9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vašich mailů jsem zjistila, že vám dělají potíže zájmena. Tak začneme od češtiny.</w:t>
      </w:r>
    </w:p>
    <w:p w:rsidR="00D92C1B" w:rsidRDefault="00D92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ní – kdo to je? ona/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 - předložka s/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(se 3.p,) takže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+ 3.p.</w:t>
      </w:r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, proto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 w:rsidR="003477EA">
        <w:rPr>
          <w:rFonts w:ascii="Arial" w:hAnsi="Arial" w:cs="Arial"/>
          <w:sz w:val="24"/>
          <w:szCs w:val="24"/>
        </w:rPr>
        <w:t>. Je to takto srozumitelnější? Zkuste to znovu. Příště pošlu opět řešení.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 tobě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 nás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tebe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 nám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 nás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 něho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 němu</w:t>
      </w:r>
    </w:p>
    <w:p w:rsidR="003477EA" w:rsidRDefault="0034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něho</w:t>
      </w:r>
    </w:p>
    <w:p w:rsidR="003477EA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vámi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 nich</w:t>
      </w:r>
    </w:p>
    <w:p w:rsidR="00E655C2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vám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Vás</w:t>
      </w:r>
    </w:p>
    <w:p w:rsidR="00E655C2" w:rsidRDefault="00E65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 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19C5">
        <w:rPr>
          <w:rFonts w:ascii="Arial" w:hAnsi="Arial" w:cs="Arial"/>
          <w:sz w:val="24"/>
          <w:szCs w:val="24"/>
        </w:rPr>
        <w:t>bez tebe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 nich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nás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nimi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mě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mně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ní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 nich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něho</w:t>
      </w:r>
    </w:p>
    <w:p w:rsidR="00C519C5" w:rsidRDefault="00C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po/podle 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 nimi</w:t>
      </w:r>
    </w:p>
    <w:p w:rsidR="00221682" w:rsidRPr="00C519C5" w:rsidRDefault="00C51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– význam nejen po, ale také podle!</w:t>
      </w:r>
    </w:p>
    <w:sectPr w:rsidR="00221682" w:rsidRPr="00C519C5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70724"/>
    <w:rsid w:val="00171EEF"/>
    <w:rsid w:val="00221682"/>
    <w:rsid w:val="003477EA"/>
    <w:rsid w:val="003831C5"/>
    <w:rsid w:val="00395998"/>
    <w:rsid w:val="005574C3"/>
    <w:rsid w:val="006F54FC"/>
    <w:rsid w:val="007225A5"/>
    <w:rsid w:val="00886D56"/>
    <w:rsid w:val="00887E5C"/>
    <w:rsid w:val="009A7528"/>
    <w:rsid w:val="00AB5826"/>
    <w:rsid w:val="00C412E0"/>
    <w:rsid w:val="00C519C5"/>
    <w:rsid w:val="00D92C1B"/>
    <w:rsid w:val="00E6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14</cp:revision>
  <dcterms:created xsi:type="dcterms:W3CDTF">2020-04-16T06:11:00Z</dcterms:created>
  <dcterms:modified xsi:type="dcterms:W3CDTF">2020-04-22T05:55:00Z</dcterms:modified>
</cp:coreProperties>
</file>