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12D7" w:rsidRDefault="00371986">
      <w:r>
        <w:t>AJ-POL-7.B-2</w:t>
      </w:r>
      <w:r w:rsidR="008F7667">
        <w:t>7</w:t>
      </w:r>
      <w:r>
        <w:t>.4.-</w:t>
      </w:r>
      <w:r w:rsidR="008F7667">
        <w:t>30</w:t>
      </w:r>
      <w:r>
        <w:t>.4.</w:t>
      </w:r>
    </w:p>
    <w:p w:rsidR="00371986" w:rsidRDefault="00371986"/>
    <w:p w:rsidR="00371986" w:rsidRDefault="00371986">
      <w:r>
        <w:t>Milý žáci,</w:t>
      </w:r>
    </w:p>
    <w:p w:rsidR="00371986" w:rsidRPr="008F7667" w:rsidRDefault="00371986">
      <w:r>
        <w:t>Předem vás srdečně zdravím a děkuji</w:t>
      </w:r>
      <w:r w:rsidR="008F7667">
        <w:t xml:space="preserve">. </w:t>
      </w:r>
      <w:r>
        <w:t xml:space="preserve"> </w:t>
      </w:r>
      <w:r w:rsidR="008F7667" w:rsidRPr="008F7667">
        <w:rPr>
          <w:b/>
          <w:bCs/>
        </w:rPr>
        <w:t>Práci z pracovního sešitu mi NEPOSÍLEJTE</w:t>
      </w:r>
      <w:r>
        <w:t xml:space="preserve"> ke kontrole. </w:t>
      </w:r>
      <w:r w:rsidR="008F7667" w:rsidRPr="008F7667">
        <w:rPr>
          <w:b/>
          <w:bCs/>
        </w:rPr>
        <w:t>Posílejte</w:t>
      </w:r>
      <w:r w:rsidR="008F7667">
        <w:t xml:space="preserve"> ke kontrole pouze </w:t>
      </w:r>
      <w:r w:rsidR="008F7667" w:rsidRPr="008F7667">
        <w:rPr>
          <w:b/>
          <w:bCs/>
        </w:rPr>
        <w:t>práci z pracovních listů</w:t>
      </w:r>
      <w:r w:rsidR="008F7667">
        <w:t xml:space="preserve">. </w:t>
      </w:r>
      <w:r>
        <w:t>Nemusíte posílat všechnu práci najednou, někdy stačí cvičení, které jste stihli udělat. Protože</w:t>
      </w:r>
      <w:r w:rsidR="00D029CE">
        <w:t xml:space="preserve"> </w:t>
      </w:r>
      <w:r>
        <w:t>je toho hodně, budu vám postupně odepisovat</w:t>
      </w:r>
      <w:r w:rsidR="008F7667">
        <w:t>.</w:t>
      </w:r>
      <w:r>
        <w:t xml:space="preserve"> </w:t>
      </w:r>
      <w:r w:rsidRPr="008F7667">
        <w:rPr>
          <w:b/>
          <w:bCs/>
        </w:rPr>
        <w:t>Prosím o trpělivost.</w:t>
      </w:r>
      <w:r w:rsidR="008F7667">
        <w:rPr>
          <w:b/>
          <w:bCs/>
        </w:rPr>
        <w:t xml:space="preserve"> </w:t>
      </w:r>
      <w:r w:rsidR="008F7667" w:rsidRPr="008F7667">
        <w:t>Určitě odepíši všem.</w:t>
      </w:r>
    </w:p>
    <w:p w:rsidR="00371986" w:rsidRDefault="00371986">
      <w:r>
        <w:t xml:space="preserve">Práci mi posílejte na můj školní e-mail: </w:t>
      </w:r>
      <w:hyperlink r:id="rId5" w:history="1">
        <w:r w:rsidRPr="001760DE">
          <w:rPr>
            <w:rStyle w:val="Hypertextovodkaz"/>
          </w:rPr>
          <w:t>m.polakova@zskncl.cz</w:t>
        </w:r>
      </w:hyperlink>
      <w:r>
        <w:t xml:space="preserve"> a i v případě, že by jste cvičení nerozuměli a nevěděli si rady, jak co udělat</w:t>
      </w:r>
      <w:r w:rsidR="008F7667">
        <w:t>, do předmětu napište DOTAZ nebo RADA, abych vám mohla odepsat rychleji.</w:t>
      </w:r>
    </w:p>
    <w:p w:rsidR="00371986" w:rsidRDefault="00371986">
      <w:r>
        <w:t>S pozdravem a přáním pevného zdraví,</w:t>
      </w:r>
    </w:p>
    <w:p w:rsidR="00371986" w:rsidRDefault="008F7667">
      <w:r>
        <w:t xml:space="preserve">                                                                   </w:t>
      </w:r>
      <w:r w:rsidR="00371986">
        <w:t>Paní učitelka Markéta Poláková</w:t>
      </w:r>
    </w:p>
    <w:p w:rsidR="00371986" w:rsidRDefault="00371986"/>
    <w:p w:rsidR="00371986" w:rsidRDefault="00371986">
      <w:r>
        <w:t>Práce:</w:t>
      </w:r>
      <w:r w:rsidR="00F6497A">
        <w:t xml:space="preserve"> - PRÁCI </w:t>
      </w:r>
      <w:r w:rsidR="00F6497A" w:rsidRPr="00F6497A">
        <w:rPr>
          <w:b/>
          <w:bCs/>
        </w:rPr>
        <w:t>Z PRACOVNÍHO SEŠITU</w:t>
      </w:r>
      <w:r w:rsidR="00F6497A">
        <w:t xml:space="preserve"> MI PROSÍM </w:t>
      </w:r>
      <w:r w:rsidR="00F6497A" w:rsidRPr="00F6497A">
        <w:rPr>
          <w:b/>
          <w:bCs/>
        </w:rPr>
        <w:t>NEPOSÍLEJTE</w:t>
      </w:r>
      <w:r w:rsidR="00F6497A">
        <w:t xml:space="preserve">, budu kontrolovat pracovní sešity  až se uvidíme. </w:t>
      </w:r>
      <w:r w:rsidR="00F6497A" w:rsidRPr="00F6497A">
        <w:rPr>
          <w:b/>
          <w:bCs/>
        </w:rPr>
        <w:t xml:space="preserve">Posílejte </w:t>
      </w:r>
      <w:r w:rsidR="00F6497A">
        <w:t xml:space="preserve">ke kontrole pouze cvičení </w:t>
      </w:r>
      <w:r w:rsidR="00F6497A" w:rsidRPr="00F6497A">
        <w:rPr>
          <w:b/>
          <w:bCs/>
        </w:rPr>
        <w:t>na</w:t>
      </w:r>
      <w:r w:rsidR="00F6497A">
        <w:t xml:space="preserve"> </w:t>
      </w:r>
      <w:r w:rsidR="00F6497A" w:rsidRPr="00F6497A">
        <w:rPr>
          <w:b/>
          <w:bCs/>
        </w:rPr>
        <w:t>pracovních listech</w:t>
      </w:r>
      <w:r w:rsidR="00F6497A">
        <w:t xml:space="preserve">. Děkuji </w:t>
      </w:r>
    </w:p>
    <w:p w:rsidR="0080145F" w:rsidRDefault="00371986" w:rsidP="00157D40">
      <w:pPr>
        <w:pStyle w:val="Odstavecseseznamem"/>
        <w:numPr>
          <w:ilvl w:val="0"/>
          <w:numId w:val="1"/>
        </w:numPr>
      </w:pPr>
      <w:proofErr w:type="spellStart"/>
      <w:r>
        <w:t>Prac</w:t>
      </w:r>
      <w:proofErr w:type="spellEnd"/>
      <w:r>
        <w:t xml:space="preserve">. </w:t>
      </w:r>
      <w:r w:rsidR="00D029CE">
        <w:t>s</w:t>
      </w:r>
      <w:r>
        <w:t>ešit str.</w:t>
      </w:r>
      <w:r w:rsidR="00157D40">
        <w:t>19 / cv.5 – pozor zamíchané oznamovací i záporné věty. Záporná má v závorce not + sloveso</w:t>
      </w:r>
    </w:p>
    <w:p w:rsidR="00157D40" w:rsidRDefault="00157D40" w:rsidP="00157D40">
      <w:pPr>
        <w:pStyle w:val="Odstavecseseznamem"/>
        <w:numPr>
          <w:ilvl w:val="0"/>
          <w:numId w:val="1"/>
        </w:numPr>
      </w:pPr>
      <w:r>
        <w:t>Cvičení</w:t>
      </w:r>
      <w:r w:rsidR="008B48B1">
        <w:t xml:space="preserve"> 1.</w:t>
      </w:r>
      <w:r>
        <w:t xml:space="preserve"> viz tento list (pracovní list) – níže</w:t>
      </w:r>
      <w:r w:rsidR="008F7667">
        <w:t xml:space="preserve"> – překlad vět</w:t>
      </w:r>
    </w:p>
    <w:p w:rsidR="00157D40" w:rsidRDefault="00157D40" w:rsidP="00157D40">
      <w:pPr>
        <w:pStyle w:val="Odstavecseseznamem"/>
        <w:numPr>
          <w:ilvl w:val="0"/>
          <w:numId w:val="1"/>
        </w:numPr>
      </w:pPr>
      <w:r>
        <w:t xml:space="preserve">Opakování + naučit všechna nepravidelná slovesa </w:t>
      </w:r>
      <w:r w:rsidR="008F7667">
        <w:t xml:space="preserve">  + doplň cvičení 2</w:t>
      </w:r>
      <w:r w:rsidR="008B48B1">
        <w:t>.</w:t>
      </w:r>
      <w:r w:rsidR="008F7667">
        <w:t xml:space="preserve"> – </w:t>
      </w:r>
      <w:r w:rsidR="008B48B1">
        <w:t xml:space="preserve">viz </w:t>
      </w:r>
      <w:r w:rsidR="008F7667">
        <w:t>tento pracovní list</w:t>
      </w:r>
      <w:r w:rsidR="008B48B1">
        <w:t xml:space="preserve"> (doplň nepravidelná slovesa)</w:t>
      </w:r>
    </w:p>
    <w:p w:rsidR="0080145F" w:rsidRDefault="0080145F" w:rsidP="00F6497A"/>
    <w:p w:rsidR="00F6497A" w:rsidRDefault="00F6497A" w:rsidP="00F6497A"/>
    <w:p w:rsidR="00F6497A" w:rsidRDefault="00F6497A" w:rsidP="00F6497A">
      <w:pPr>
        <w:rPr>
          <w:b/>
          <w:bCs/>
        </w:rPr>
      </w:pPr>
      <w:r w:rsidRPr="00F6497A">
        <w:rPr>
          <w:b/>
          <w:bCs/>
        </w:rPr>
        <w:t xml:space="preserve">FUTURE WILL – NEGATIVE                                 BUDOUCÍ ČAS WILL </w:t>
      </w:r>
      <w:r>
        <w:rPr>
          <w:b/>
          <w:bCs/>
        </w:rPr>
        <w:t>–</w:t>
      </w:r>
      <w:r w:rsidRPr="00F6497A">
        <w:rPr>
          <w:b/>
          <w:bCs/>
        </w:rPr>
        <w:t xml:space="preserve"> ZÁPOR</w:t>
      </w:r>
    </w:p>
    <w:p w:rsidR="00F6497A" w:rsidRPr="00F6497A" w:rsidRDefault="00F6497A" w:rsidP="00F6497A">
      <w:r w:rsidRPr="00F6497A">
        <w:t xml:space="preserve">Tvoření </w:t>
      </w:r>
      <w:r>
        <w:t xml:space="preserve">záporných </w:t>
      </w:r>
      <w:r w:rsidRPr="00F6497A">
        <w:t>vět</w:t>
      </w:r>
      <w:r>
        <w:t>:</w:t>
      </w:r>
    </w:p>
    <w:p w:rsidR="00F6497A" w:rsidRPr="00F6497A" w:rsidRDefault="00F6497A" w:rsidP="00F6497A">
      <w:r w:rsidRPr="00F6497A">
        <w:t>1 .</w:t>
      </w:r>
      <w:r w:rsidRPr="00F6497A">
        <w:rPr>
          <w:b/>
          <w:bCs/>
        </w:rPr>
        <w:t xml:space="preserve"> osoba</w:t>
      </w:r>
      <w:r w:rsidRPr="00F6497A">
        <w:t xml:space="preserve"> (I, </w:t>
      </w:r>
      <w:proofErr w:type="spellStart"/>
      <w:r w:rsidRPr="00F6497A">
        <w:t>you</w:t>
      </w:r>
      <w:proofErr w:type="spellEnd"/>
      <w:r w:rsidRPr="00F6497A">
        <w:t xml:space="preserve">, </w:t>
      </w:r>
      <w:proofErr w:type="spellStart"/>
      <w:r w:rsidRPr="00F6497A">
        <w:t>he,she</w:t>
      </w:r>
      <w:proofErr w:type="spellEnd"/>
      <w:r w:rsidRPr="00F6497A">
        <w:t xml:space="preserve">, </w:t>
      </w:r>
      <w:proofErr w:type="spellStart"/>
      <w:r w:rsidRPr="00F6497A">
        <w:t>they</w:t>
      </w:r>
      <w:proofErr w:type="spellEnd"/>
      <w:r w:rsidRPr="00F6497A">
        <w:t xml:space="preserve">, </w:t>
      </w:r>
      <w:proofErr w:type="spellStart"/>
      <w:r w:rsidRPr="00F6497A">
        <w:t>children</w:t>
      </w:r>
      <w:proofErr w:type="spellEnd"/>
      <w:r w:rsidRPr="00F6497A">
        <w:t xml:space="preserve">, </w:t>
      </w:r>
      <w:proofErr w:type="spellStart"/>
      <w:r w:rsidRPr="00F6497A">
        <w:t>boys</w:t>
      </w:r>
      <w:proofErr w:type="spellEnd"/>
      <w:r w:rsidRPr="00F6497A">
        <w:t xml:space="preserve">, </w:t>
      </w:r>
      <w:proofErr w:type="spellStart"/>
      <w:r w:rsidRPr="00F6497A">
        <w:t>animals</w:t>
      </w:r>
      <w:proofErr w:type="spellEnd"/>
      <w:r w:rsidRPr="00F6497A">
        <w:t xml:space="preserve"> apod.)</w:t>
      </w:r>
    </w:p>
    <w:p w:rsidR="00F6497A" w:rsidRPr="00F6497A" w:rsidRDefault="00F6497A" w:rsidP="00F6497A">
      <w:r w:rsidRPr="00F6497A">
        <w:t xml:space="preserve">2. </w:t>
      </w:r>
      <w:proofErr w:type="spellStart"/>
      <w:r w:rsidRPr="00F6497A">
        <w:rPr>
          <w:b/>
          <w:bCs/>
        </w:rPr>
        <w:t>will</w:t>
      </w:r>
      <w:proofErr w:type="spellEnd"/>
      <w:r w:rsidRPr="00F6497A">
        <w:rPr>
          <w:b/>
          <w:bCs/>
        </w:rPr>
        <w:t xml:space="preserve"> not = </w:t>
      </w:r>
      <w:proofErr w:type="spellStart"/>
      <w:r w:rsidRPr="00F6497A">
        <w:rPr>
          <w:b/>
          <w:bCs/>
        </w:rPr>
        <w:t>won´</w:t>
      </w:r>
      <w:r w:rsidRPr="00F6497A">
        <w:t>t</w:t>
      </w:r>
      <w:proofErr w:type="spellEnd"/>
      <w:r w:rsidRPr="00F6497A">
        <w:t xml:space="preserve">  (u všech osob stejné)</w:t>
      </w:r>
    </w:p>
    <w:p w:rsidR="00F6497A" w:rsidRDefault="00F6497A" w:rsidP="00F6497A">
      <w:r w:rsidRPr="00F6497A">
        <w:t xml:space="preserve">3. </w:t>
      </w:r>
      <w:r w:rsidRPr="00F6497A">
        <w:rPr>
          <w:b/>
          <w:bCs/>
        </w:rPr>
        <w:t>sloveso v infinitivu</w:t>
      </w:r>
      <w:r w:rsidRPr="00F6497A">
        <w:t xml:space="preserve"> = základní tvar sloves</w:t>
      </w:r>
      <w:r>
        <w:t xml:space="preserve"> (např. go, do, </w:t>
      </w:r>
      <w:proofErr w:type="spellStart"/>
      <w:r>
        <w:t>have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, </w:t>
      </w:r>
      <w:proofErr w:type="spellStart"/>
      <w:r>
        <w:t>swim</w:t>
      </w:r>
      <w:proofErr w:type="spellEnd"/>
      <w:r>
        <w:t xml:space="preserve">, </w:t>
      </w:r>
      <w:proofErr w:type="spellStart"/>
      <w:r>
        <w:t>watch</w:t>
      </w:r>
      <w:proofErr w:type="spellEnd"/>
      <w:r>
        <w:t xml:space="preserve">, </w:t>
      </w:r>
      <w:proofErr w:type="spellStart"/>
      <w:r>
        <w:t>sit</w:t>
      </w:r>
      <w:proofErr w:type="spellEnd"/>
      <w:r>
        <w:t xml:space="preserve">, </w:t>
      </w:r>
      <w:proofErr w:type="spellStart"/>
      <w:r>
        <w:t>cycle</w:t>
      </w:r>
      <w:proofErr w:type="spellEnd"/>
      <w:r>
        <w:t>……)</w:t>
      </w:r>
    </w:p>
    <w:p w:rsidR="00F6497A" w:rsidRDefault="00F6497A" w:rsidP="00F6497A">
      <w:r>
        <w:t>4. zbytek věty</w:t>
      </w:r>
    </w:p>
    <w:p w:rsidR="00F6497A" w:rsidRDefault="00F6497A" w:rsidP="00F6497A"/>
    <w:p w:rsidR="00F6497A" w:rsidRDefault="00F6497A" w:rsidP="00F6497A">
      <w:r>
        <w:t xml:space="preserve">Např. (On) neuvidí mě. – He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. / He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me</w:t>
      </w:r>
      <w:proofErr w:type="spellEnd"/>
      <w:r>
        <w:t>.</w:t>
      </w:r>
    </w:p>
    <w:p w:rsidR="00F6497A" w:rsidRDefault="00F6497A" w:rsidP="00F6497A">
      <w:r>
        <w:t xml:space="preserve">          (Já) Nepůjdu tam. – I </w:t>
      </w:r>
      <w:proofErr w:type="spellStart"/>
      <w:r>
        <w:t>will</w:t>
      </w:r>
      <w:proofErr w:type="spellEnd"/>
      <w:r>
        <w:t xml:space="preserve"> not go </w:t>
      </w:r>
      <w:proofErr w:type="spellStart"/>
      <w:r>
        <w:t>there</w:t>
      </w:r>
      <w:proofErr w:type="spellEnd"/>
      <w:r>
        <w:t xml:space="preserve">. / I </w:t>
      </w:r>
      <w:proofErr w:type="spellStart"/>
      <w:r>
        <w:t>won´t</w:t>
      </w:r>
      <w:proofErr w:type="spellEnd"/>
      <w:r>
        <w:t xml:space="preserve"> go </w:t>
      </w:r>
      <w:proofErr w:type="spellStart"/>
      <w:r>
        <w:t>there</w:t>
      </w:r>
      <w:proofErr w:type="spellEnd"/>
      <w:r>
        <w:t>.</w:t>
      </w:r>
    </w:p>
    <w:p w:rsidR="00F6497A" w:rsidRDefault="00F6497A" w:rsidP="00F6497A">
      <w:r>
        <w:t xml:space="preserve">         (Oni) Nekoupí si to. – They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/ They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buy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F6497A" w:rsidRDefault="00F6497A" w:rsidP="00F6497A">
      <w:r>
        <w:t xml:space="preserve">(To) Nebude pršet. – It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rain</w:t>
      </w:r>
      <w:proofErr w:type="spellEnd"/>
      <w:r>
        <w:t xml:space="preserve">. – It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rain</w:t>
      </w:r>
      <w:proofErr w:type="spellEnd"/>
      <w:r>
        <w:t>.</w:t>
      </w:r>
    </w:p>
    <w:p w:rsidR="008B48B1" w:rsidRDefault="00157D40" w:rsidP="00F6497A">
      <w:r>
        <w:t xml:space="preserve">Nebudu doma. – I </w:t>
      </w:r>
      <w:proofErr w:type="spellStart"/>
      <w:r>
        <w:t>won´t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/ I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>.</w:t>
      </w:r>
    </w:p>
    <w:p w:rsidR="00157D40" w:rsidRPr="00157D40" w:rsidRDefault="00157D40" w:rsidP="00F6497A">
      <w:proofErr w:type="spellStart"/>
      <w:r w:rsidRPr="00157D40">
        <w:rPr>
          <w:b/>
          <w:bCs/>
        </w:rPr>
        <w:lastRenderedPageBreak/>
        <w:t>cv</w:t>
      </w:r>
      <w:proofErr w:type="spellEnd"/>
      <w:r w:rsidRPr="00157D40">
        <w:rPr>
          <w:b/>
          <w:bCs/>
        </w:rPr>
        <w:t>. 1 - Přelož věty do budoucího času WILL – záporné věty</w:t>
      </w:r>
      <w:r>
        <w:rPr>
          <w:b/>
          <w:bCs/>
        </w:rPr>
        <w:t xml:space="preserve"> </w:t>
      </w:r>
      <w:r w:rsidRPr="00157D40">
        <w:t>(v překladu si pomáhejte slovníčkem v pracovní sešitu – od str.80)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 w:rsidRPr="00157D40">
        <w:t>Nebudeme nemocní.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Nepůjdou do školy.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(Ona) Nezůstane v hotelu.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Nepojedou na dovolenou.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Nebudu umývat nádobí.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Nebudeš jezdit na kole.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Nebudu plavat v jezeře.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Neuděláš domácí úkol.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Její rodiče nepůjdou do divadla.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Náš pes nebude v ložnici.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Jeho soused neprostře stůl.</w:t>
      </w:r>
    </w:p>
    <w:p w:rsidR="00157D40" w:rsidRDefault="00157D40" w:rsidP="00157D40">
      <w:pPr>
        <w:pStyle w:val="Odstavecseseznamem"/>
        <w:numPr>
          <w:ilvl w:val="0"/>
          <w:numId w:val="3"/>
        </w:numPr>
      </w:pPr>
      <w:r>
        <w:t>Policista nechytí zloděje.</w:t>
      </w:r>
    </w:p>
    <w:p w:rsidR="00157D40" w:rsidRDefault="00157D40" w:rsidP="00157D40">
      <w:pPr>
        <w:pStyle w:val="Odstavecseseznamem"/>
        <w:ind w:left="1080"/>
      </w:pPr>
    </w:p>
    <w:p w:rsidR="008F7667" w:rsidRDefault="008F7667" w:rsidP="00157D40">
      <w:pPr>
        <w:pStyle w:val="Odstavecseseznamem"/>
        <w:ind w:left="1080"/>
      </w:pPr>
    </w:p>
    <w:p w:rsidR="008F7667" w:rsidRDefault="008F7667" w:rsidP="00157D40">
      <w:pPr>
        <w:pStyle w:val="Odstavecseseznamem"/>
        <w:ind w:left="1080"/>
      </w:pPr>
    </w:p>
    <w:p w:rsidR="008F7667" w:rsidRDefault="008F7667" w:rsidP="008F7667">
      <w:r w:rsidRPr="008F7667">
        <w:rPr>
          <w:b/>
          <w:bCs/>
        </w:rPr>
        <w:t>cv.2  - doplň všechny tvary nepravidelných sloves</w:t>
      </w:r>
      <w:r>
        <w:t xml:space="preserve"> – pomáhej si tabulkou nepravidelných sloves</w:t>
      </w:r>
    </w:p>
    <w:p w:rsidR="008F7667" w:rsidRDefault="008F7667" w:rsidP="008F7667">
      <w:r>
        <w:t xml:space="preserve">např. jíst – </w:t>
      </w:r>
      <w:proofErr w:type="spellStart"/>
      <w:r>
        <w:t>eat</w:t>
      </w:r>
      <w:proofErr w:type="spellEnd"/>
      <w:r>
        <w:t xml:space="preserve"> – </w:t>
      </w:r>
      <w:proofErr w:type="spellStart"/>
      <w:r>
        <w:t>ate</w:t>
      </w:r>
      <w:proofErr w:type="spellEnd"/>
      <w:r>
        <w:t xml:space="preserve"> - </w:t>
      </w:r>
      <w:proofErr w:type="spellStart"/>
      <w:r>
        <w:t>eaten</w:t>
      </w:r>
      <w:proofErr w:type="spellEnd"/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Jít, jet –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Mluvit -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Dělat –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Přinést -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Potkat, setkat se –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Platit –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Odejít, opustit –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Růst, pěstovat – </w:t>
      </w:r>
    </w:p>
    <w:p w:rsidR="008F7667" w:rsidRDefault="008F7667" w:rsidP="008F7667">
      <w:pPr>
        <w:pStyle w:val="Odstavecseseznamem"/>
        <w:numPr>
          <w:ilvl w:val="0"/>
          <w:numId w:val="4"/>
        </w:numPr>
      </w:pPr>
      <w:r>
        <w:t xml:space="preserve">Vědět, znát - </w:t>
      </w:r>
    </w:p>
    <w:p w:rsidR="008F7667" w:rsidRPr="00157D40" w:rsidRDefault="008F7667" w:rsidP="008F7667">
      <w:pPr>
        <w:pStyle w:val="Odstavecseseznamem"/>
        <w:numPr>
          <w:ilvl w:val="0"/>
          <w:numId w:val="4"/>
        </w:numPr>
      </w:pPr>
      <w:r>
        <w:t xml:space="preserve">Vzít, brát - </w:t>
      </w:r>
    </w:p>
    <w:p w:rsidR="00157D40" w:rsidRPr="00F6497A" w:rsidRDefault="00157D40" w:rsidP="00F6497A"/>
    <w:sectPr w:rsidR="00157D40" w:rsidRPr="00F64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13F9D"/>
    <w:multiLevelType w:val="hybridMultilevel"/>
    <w:tmpl w:val="C9A2E59E"/>
    <w:lvl w:ilvl="0" w:tplc="B274B6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9CC26FF"/>
    <w:multiLevelType w:val="hybridMultilevel"/>
    <w:tmpl w:val="9E7EB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890"/>
    <w:multiLevelType w:val="hybridMultilevel"/>
    <w:tmpl w:val="C0669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11E98"/>
    <w:multiLevelType w:val="hybridMultilevel"/>
    <w:tmpl w:val="35625A76"/>
    <w:lvl w:ilvl="0" w:tplc="DF0C8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986"/>
    <w:rsid w:val="00157D40"/>
    <w:rsid w:val="00371986"/>
    <w:rsid w:val="0080145F"/>
    <w:rsid w:val="008B48B1"/>
    <w:rsid w:val="008F7667"/>
    <w:rsid w:val="00D029CE"/>
    <w:rsid w:val="00ED12D7"/>
    <w:rsid w:val="00F6497A"/>
    <w:rsid w:val="00FC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EF1C"/>
  <w15:chartTrackingRefBased/>
  <w15:docId w15:val="{035AC99F-F7AE-493C-BFC7-C64482D2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19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198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1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2020-04-23T21:15:00Z</dcterms:created>
  <dcterms:modified xsi:type="dcterms:W3CDTF">2020-04-23T21:15:00Z</dcterms:modified>
</cp:coreProperties>
</file>