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CF" w:rsidRPr="00C00D95" w:rsidRDefault="0098258E" w:rsidP="00CA3F43">
      <w:pPr>
        <w:ind w:left="-426"/>
        <w:rPr>
          <w:b/>
          <w:sz w:val="24"/>
          <w:szCs w:val="24"/>
        </w:rPr>
      </w:pPr>
      <w:bookmarkStart w:id="0" w:name="_GoBack"/>
      <w:bookmarkEnd w:id="0"/>
      <w:r w:rsidRPr="00C00D95">
        <w:rPr>
          <w:b/>
          <w:sz w:val="24"/>
          <w:szCs w:val="24"/>
        </w:rPr>
        <w:t xml:space="preserve">                                  </w:t>
      </w:r>
      <w:r w:rsidR="00C00D95">
        <w:rPr>
          <w:b/>
          <w:sz w:val="24"/>
          <w:szCs w:val="24"/>
        </w:rPr>
        <w:t xml:space="preserve">                       </w:t>
      </w:r>
      <w:r w:rsidRPr="00C00D95">
        <w:rPr>
          <w:b/>
          <w:sz w:val="24"/>
          <w:szCs w:val="24"/>
        </w:rPr>
        <w:t xml:space="preserve">           JIHOZÁPADNÍ ASIE</w:t>
      </w:r>
    </w:p>
    <w:p w:rsidR="0098258E" w:rsidRDefault="00C00D95" w:rsidP="00CA3F43">
      <w:pPr>
        <w:ind w:left="-426"/>
        <w:rPr>
          <w:i/>
        </w:rPr>
      </w:pPr>
      <w:r w:rsidRPr="00C00D95">
        <w:rPr>
          <w:i/>
        </w:rPr>
        <w:t xml:space="preserve">                                                                                   </w:t>
      </w:r>
      <w:proofErr w:type="gramStart"/>
      <w:r w:rsidRPr="00C00D95">
        <w:rPr>
          <w:i/>
        </w:rPr>
        <w:t>Úkoly</w:t>
      </w:r>
      <w:r>
        <w:rPr>
          <w:i/>
        </w:rPr>
        <w:t xml:space="preserve">  !!!</w:t>
      </w:r>
      <w:proofErr w:type="gramEnd"/>
    </w:p>
    <w:p w:rsidR="00C00D95" w:rsidRDefault="00C00D95" w:rsidP="00CA3F43">
      <w:pPr>
        <w:ind w:left="-426"/>
        <w:rPr>
          <w:i/>
        </w:rPr>
      </w:pPr>
    </w:p>
    <w:p w:rsidR="00C00D95" w:rsidRDefault="00C00D95" w:rsidP="00C00D95">
      <w:pPr>
        <w:pStyle w:val="Odstavecseseznamem"/>
        <w:numPr>
          <w:ilvl w:val="0"/>
          <w:numId w:val="1"/>
        </w:numPr>
      </w:pPr>
      <w:r>
        <w:t xml:space="preserve">Přečti si pozorně text k Jihozápadní Asii v učenici. Střední východ str. 102 – 103 a Blízký východ str. 100 – </w:t>
      </w:r>
      <w:proofErr w:type="gramStart"/>
      <w:r>
        <w:t>101.Prohlédni</w:t>
      </w:r>
      <w:proofErr w:type="gramEnd"/>
      <w:r>
        <w:t xml:space="preserve"> si i obrázky v textu.</w:t>
      </w:r>
    </w:p>
    <w:p w:rsidR="00C00D95" w:rsidRDefault="00C00D95" w:rsidP="00C00D95">
      <w:pPr>
        <w:pStyle w:val="Odstavecseseznamem"/>
        <w:numPr>
          <w:ilvl w:val="0"/>
          <w:numId w:val="1"/>
        </w:numPr>
      </w:pPr>
      <w:r>
        <w:t>Doplň státy a hlavní města v přiložené slepé mapce.</w:t>
      </w:r>
    </w:p>
    <w:p w:rsidR="00C00D95" w:rsidRDefault="00C00D95" w:rsidP="00C00D95">
      <w:pPr>
        <w:pStyle w:val="Odstavecseseznamem"/>
        <w:numPr>
          <w:ilvl w:val="0"/>
          <w:numId w:val="1"/>
        </w:numPr>
      </w:pPr>
      <w:r>
        <w:t>Vypracuj úkoly 1, 2, a 3 v pracovním listu.</w:t>
      </w:r>
    </w:p>
    <w:p w:rsidR="00C00D95" w:rsidRDefault="00C00D95" w:rsidP="00C00D95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>Zjisti některé zajímavosti o Jeruzalému a Mekce.</w:t>
      </w:r>
    </w:p>
    <w:p w:rsidR="00C00D95" w:rsidRDefault="00C00D95" w:rsidP="00C00D95">
      <w:pPr>
        <w:ind w:left="567"/>
      </w:pPr>
    </w:p>
    <w:p w:rsidR="00C00D95" w:rsidRDefault="008D26BE" w:rsidP="008D26BE">
      <w:pPr>
        <w:ind w:left="-284"/>
        <w:jc w:val="center"/>
        <w:rPr>
          <w:b/>
          <w:sz w:val="28"/>
          <w:szCs w:val="28"/>
        </w:rPr>
      </w:pPr>
      <w:r w:rsidRPr="008D26BE">
        <w:rPr>
          <w:b/>
          <w:sz w:val="28"/>
          <w:szCs w:val="28"/>
        </w:rPr>
        <w:t>Stručný zápis a charakteristika oblasti</w:t>
      </w:r>
    </w:p>
    <w:p w:rsidR="008D26BE" w:rsidRDefault="008D26BE" w:rsidP="008D26BE">
      <w:pPr>
        <w:ind w:left="-284"/>
        <w:rPr>
          <w:b/>
        </w:rPr>
      </w:pPr>
      <w:r w:rsidRPr="008D26BE">
        <w:rPr>
          <w:b/>
        </w:rPr>
        <w:t xml:space="preserve">Státy Jihozápadní Asie dělíme na </w:t>
      </w:r>
      <w:r w:rsidRPr="00B855B2">
        <w:rPr>
          <w:b/>
          <w:u w:val="single"/>
        </w:rPr>
        <w:t xml:space="preserve">státy Blízkého východu a Středního </w:t>
      </w:r>
      <w:proofErr w:type="spellStart"/>
      <w:proofErr w:type="gramStart"/>
      <w:r w:rsidRPr="00B855B2">
        <w:rPr>
          <w:b/>
          <w:u w:val="single"/>
        </w:rPr>
        <w:t>východu</w:t>
      </w:r>
      <w:r w:rsidRPr="008D26BE">
        <w:rPr>
          <w:b/>
        </w:rPr>
        <w:t>.Státy</w:t>
      </w:r>
      <w:proofErr w:type="spellEnd"/>
      <w:proofErr w:type="gramEnd"/>
      <w:r w:rsidRPr="008D26BE">
        <w:rPr>
          <w:b/>
        </w:rPr>
        <w:t xml:space="preserve"> Blízkého východu leží při Středozemním moři blízko Evropě, státy Středního vých</w:t>
      </w:r>
      <w:r>
        <w:rPr>
          <w:b/>
        </w:rPr>
        <w:t>o</w:t>
      </w:r>
      <w:r w:rsidRPr="008D26BE">
        <w:rPr>
          <w:b/>
        </w:rPr>
        <w:t>du leží při Perském zálivu a na Arabském poloostrově.</w:t>
      </w:r>
      <w:r>
        <w:rPr>
          <w:b/>
        </w:rPr>
        <w:t xml:space="preserve"> </w:t>
      </w:r>
      <w:r w:rsidRPr="008D26BE">
        <w:rPr>
          <w:b/>
          <w:i/>
        </w:rPr>
        <w:t>Viz slepá mapa</w:t>
      </w:r>
      <w:r>
        <w:rPr>
          <w:b/>
        </w:rPr>
        <w:t>.</w:t>
      </w:r>
    </w:p>
    <w:p w:rsidR="008D26BE" w:rsidRDefault="008D26BE" w:rsidP="008D26BE">
      <w:pPr>
        <w:ind w:left="-284"/>
        <w:rPr>
          <w:b/>
        </w:rPr>
      </w:pPr>
    </w:p>
    <w:p w:rsidR="007A224D" w:rsidRDefault="008D26BE" w:rsidP="008D26BE">
      <w:pPr>
        <w:ind w:left="426"/>
        <w:rPr>
          <w:b/>
        </w:rPr>
      </w:pPr>
      <w:r>
        <w:rPr>
          <w:b/>
        </w:rPr>
        <w:t xml:space="preserve">     </w:t>
      </w:r>
      <w:r w:rsidR="007A224D">
        <w:rPr>
          <w:b/>
        </w:rPr>
        <w:t>C</w:t>
      </w:r>
      <w:r>
        <w:rPr>
          <w:b/>
        </w:rPr>
        <w:t>harakteristika</w:t>
      </w:r>
      <w:r w:rsidR="00B855B2">
        <w:rPr>
          <w:b/>
        </w:rPr>
        <w:t xml:space="preserve"> </w:t>
      </w:r>
      <w:proofErr w:type="spellStart"/>
      <w:proofErr w:type="gramStart"/>
      <w:r w:rsidR="00B855B2">
        <w:rPr>
          <w:b/>
        </w:rPr>
        <w:t>Jz.Asie</w:t>
      </w:r>
      <w:proofErr w:type="spellEnd"/>
      <w:proofErr w:type="gramEnd"/>
    </w:p>
    <w:p w:rsidR="007A224D" w:rsidRDefault="007A224D" w:rsidP="00B8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spellStart"/>
      <w:r>
        <w:rPr>
          <w:b/>
        </w:rPr>
        <w:t>Jz</w:t>
      </w:r>
      <w:proofErr w:type="spellEnd"/>
      <w:r>
        <w:rPr>
          <w:b/>
        </w:rPr>
        <w:t xml:space="preserve">. Asie má největší zásoby ropy na </w:t>
      </w:r>
      <w:proofErr w:type="gramStart"/>
      <w:r>
        <w:rPr>
          <w:b/>
        </w:rPr>
        <w:t>světě !!!</w:t>
      </w:r>
      <w:proofErr w:type="gramEnd"/>
    </w:p>
    <w:p w:rsidR="007A224D" w:rsidRDefault="007A224D" w:rsidP="00B8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Většinu obyvatel tvoří Arabové, vyznávající islám</w:t>
      </w:r>
    </w:p>
    <w:p w:rsidR="007A224D" w:rsidRDefault="007A224D" w:rsidP="00B8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Izrael – židovský stát</w:t>
      </w:r>
    </w:p>
    <w:p w:rsidR="007A224D" w:rsidRDefault="007A224D" w:rsidP="00B8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Sucho, pouště, subtropické podnebí</w:t>
      </w:r>
    </w:p>
    <w:p w:rsidR="007A224D" w:rsidRDefault="007A224D" w:rsidP="00B8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Konfliktní oblast – napětí mezi Židy a Araby/ Palestinci /</w:t>
      </w:r>
    </w:p>
    <w:p w:rsidR="007A224D" w:rsidRDefault="007A224D" w:rsidP="00B8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Kolébka tří světových náboženství – křesťanství, islámu, judaismu</w:t>
      </w:r>
    </w:p>
    <w:p w:rsidR="007A224D" w:rsidRDefault="007A224D" w:rsidP="00B85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Nejvýznamnější státy oblasti – Turecko, Izrael, Saudská Arábie – vytěží nejvíc ropy na světě</w:t>
      </w:r>
    </w:p>
    <w:p w:rsidR="00B855B2" w:rsidRDefault="008D26BE" w:rsidP="008D26BE">
      <w:pPr>
        <w:ind w:left="426"/>
        <w:rPr>
          <w:b/>
        </w:rPr>
      </w:pPr>
      <w:r>
        <w:rPr>
          <w:b/>
        </w:rPr>
        <w:t xml:space="preserve">          </w:t>
      </w:r>
    </w:p>
    <w:p w:rsidR="00B855B2" w:rsidRDefault="00B855B2" w:rsidP="008D26BE">
      <w:pPr>
        <w:ind w:left="426"/>
        <w:rPr>
          <w:b/>
        </w:rPr>
      </w:pPr>
      <w:r>
        <w:rPr>
          <w:b/>
        </w:rPr>
        <w:t>Zajímavosti</w:t>
      </w:r>
    </w:p>
    <w:p w:rsidR="00B855B2" w:rsidRDefault="00B855B2" w:rsidP="008D26BE">
      <w:pPr>
        <w:ind w:left="426"/>
        <w:rPr>
          <w:b/>
        </w:rPr>
      </w:pPr>
    </w:p>
    <w:p w:rsidR="00B855B2" w:rsidRPr="00123B6B" w:rsidRDefault="00B855B2" w:rsidP="00123B6B">
      <w:pPr>
        <w:pStyle w:val="Odstavecseseznamem"/>
        <w:numPr>
          <w:ilvl w:val="0"/>
          <w:numId w:val="3"/>
        </w:numPr>
        <w:rPr>
          <w:b/>
        </w:rPr>
      </w:pPr>
      <w:r w:rsidRPr="00123B6B">
        <w:rPr>
          <w:b/>
        </w:rPr>
        <w:t xml:space="preserve">V této oblasti světa najdeme nejvyšší budovu světa. Je vysoká 828 m, jmenuje se </w:t>
      </w:r>
      <w:proofErr w:type="spellStart"/>
      <w:r w:rsidRPr="00123B6B">
        <w:rPr>
          <w:b/>
          <w:i/>
        </w:rPr>
        <w:t>Burdž</w:t>
      </w:r>
      <w:proofErr w:type="spellEnd"/>
      <w:r w:rsidRPr="00123B6B">
        <w:rPr>
          <w:b/>
          <w:i/>
        </w:rPr>
        <w:t xml:space="preserve"> </w:t>
      </w:r>
      <w:proofErr w:type="spellStart"/>
      <w:r w:rsidRPr="00123B6B">
        <w:rPr>
          <w:b/>
          <w:i/>
        </w:rPr>
        <w:t>Chalifa</w:t>
      </w:r>
      <w:proofErr w:type="spellEnd"/>
      <w:r w:rsidRPr="00123B6B">
        <w:rPr>
          <w:b/>
        </w:rPr>
        <w:t xml:space="preserve">,  je </w:t>
      </w:r>
      <w:r w:rsidRPr="00123B6B">
        <w:rPr>
          <w:b/>
          <w:i/>
        </w:rPr>
        <w:t>v Dubaji</w:t>
      </w:r>
      <w:r w:rsidRPr="00123B6B">
        <w:rPr>
          <w:b/>
        </w:rPr>
        <w:t xml:space="preserve"> ve Spojených arabských emirátech.  -  55°v.d.- </w:t>
      </w:r>
      <w:proofErr w:type="gramStart"/>
      <w:r w:rsidRPr="00123B6B">
        <w:rPr>
          <w:b/>
        </w:rPr>
        <w:t>25°s.š./najdi</w:t>
      </w:r>
      <w:proofErr w:type="gramEnd"/>
      <w:r w:rsidRPr="00123B6B">
        <w:rPr>
          <w:b/>
        </w:rPr>
        <w:t xml:space="preserve"> na mapě/</w:t>
      </w:r>
    </w:p>
    <w:p w:rsidR="00B855B2" w:rsidRDefault="00B855B2" w:rsidP="00123B6B">
      <w:pPr>
        <w:pStyle w:val="Odstavecseseznamem"/>
        <w:numPr>
          <w:ilvl w:val="0"/>
          <w:numId w:val="3"/>
        </w:numPr>
        <w:ind w:left="1134"/>
        <w:rPr>
          <w:b/>
        </w:rPr>
      </w:pPr>
      <w:r w:rsidRPr="00123B6B">
        <w:rPr>
          <w:b/>
        </w:rPr>
        <w:t>V této oblast</w:t>
      </w:r>
      <w:r w:rsidR="00123B6B">
        <w:rPr>
          <w:b/>
        </w:rPr>
        <w:t>i</w:t>
      </w:r>
      <w:r w:rsidRPr="00123B6B">
        <w:rPr>
          <w:b/>
        </w:rPr>
        <w:t xml:space="preserve"> leží i ne</w:t>
      </w:r>
      <w:r w:rsidR="0023690A">
        <w:rPr>
          <w:b/>
        </w:rPr>
        <w:t>j</w:t>
      </w:r>
      <w:r w:rsidRPr="00123B6B">
        <w:rPr>
          <w:b/>
        </w:rPr>
        <w:t>slanější vodní plocha na světě, která je současně</w:t>
      </w:r>
      <w:r w:rsidR="00123B6B" w:rsidRPr="00123B6B">
        <w:rPr>
          <w:b/>
        </w:rPr>
        <w:t xml:space="preserve"> i nejníže položeným mí</w:t>
      </w:r>
      <w:r w:rsidR="007A61B1">
        <w:rPr>
          <w:b/>
        </w:rPr>
        <w:t>s</w:t>
      </w:r>
      <w:r w:rsidR="00123B6B" w:rsidRPr="00123B6B">
        <w:rPr>
          <w:b/>
        </w:rPr>
        <w:t xml:space="preserve">tem světové pevniny </w:t>
      </w:r>
      <w:r w:rsidR="00123B6B" w:rsidRPr="00123B6B">
        <w:rPr>
          <w:b/>
          <w:i/>
        </w:rPr>
        <w:t>– Mrtvé moře</w:t>
      </w:r>
      <w:r w:rsidR="00123B6B" w:rsidRPr="00123B6B">
        <w:rPr>
          <w:b/>
        </w:rPr>
        <w:t>/ najdi na mapě/</w:t>
      </w:r>
    </w:p>
    <w:p w:rsidR="00123B6B" w:rsidRDefault="00123B6B" w:rsidP="00123B6B">
      <w:pPr>
        <w:ind w:left="414"/>
        <w:rPr>
          <w:b/>
        </w:rPr>
      </w:pPr>
    </w:p>
    <w:p w:rsidR="00123B6B" w:rsidRDefault="00123B6B" w:rsidP="00123B6B">
      <w:pPr>
        <w:ind w:left="414"/>
        <w:rPr>
          <w:b/>
          <w:u w:val="single"/>
        </w:rPr>
      </w:pPr>
      <w:r>
        <w:rPr>
          <w:rFonts w:ascii="&amp;quot" w:hAnsi="&amp;quot"/>
          <w:noProof/>
          <w:color w:val="0066CC"/>
          <w:lang w:eastAsia="cs-CZ"/>
        </w:rPr>
        <w:drawing>
          <wp:anchor distT="0" distB="0" distL="114300" distR="114300" simplePos="0" relativeHeight="251658240" behindDoc="0" locked="0" layoutInCell="1" allowOverlap="1" wp14:anchorId="2640BFA9" wp14:editId="1D058D9D">
            <wp:simplePos x="0" y="0"/>
            <wp:positionH relativeFrom="column">
              <wp:posOffset>262255</wp:posOffset>
            </wp:positionH>
            <wp:positionV relativeFrom="paragraph">
              <wp:posOffset>195580</wp:posOffset>
            </wp:positionV>
            <wp:extent cx="2612390" cy="1761490"/>
            <wp:effectExtent l="0" t="0" r="0" b="0"/>
            <wp:wrapSquare wrapText="bothSides"/>
            <wp:docPr id="1" name="obrázek 2" descr="Chrámová Hora, Jeruzalé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ámová Hora, Jeruzalé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23B6B">
        <w:rPr>
          <w:b/>
          <w:u w:val="single"/>
        </w:rPr>
        <w:t>Zjisti několik zajímavostí k těmto dvěma nábožensky významným měst</w:t>
      </w:r>
      <w:r w:rsidR="006E0CCB">
        <w:rPr>
          <w:b/>
          <w:u w:val="single"/>
        </w:rPr>
        <w:t>ům</w:t>
      </w: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 wp14:anchorId="04733F55" wp14:editId="54515BE5">
            <wp:extent cx="2343150" cy="1790700"/>
            <wp:effectExtent l="0" t="0" r="0" b="0"/>
            <wp:docPr id="2" name="obrázek 4" descr="Stáhnout - Masdžid al-haram v Mekce v noci. — Stock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áhnout - Masdžid al-haram v Mekce v noci. — Stock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51" cy="179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CB" w:rsidRPr="006E0CCB" w:rsidRDefault="006E0CCB" w:rsidP="00123B6B">
      <w:pPr>
        <w:ind w:left="414"/>
        <w:rPr>
          <w:b/>
        </w:rPr>
      </w:pPr>
      <w:r w:rsidRPr="006E0CCB">
        <w:rPr>
          <w:b/>
        </w:rPr>
        <w:t xml:space="preserve">Jeruzalém                                                                             Mekka     </w:t>
      </w:r>
    </w:p>
    <w:p w:rsidR="008D26BE" w:rsidRDefault="006E0CCB" w:rsidP="006E0CC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                                                                             *</w:t>
      </w:r>
    </w:p>
    <w:p w:rsidR="006E0CCB" w:rsidRDefault="006E0CCB" w:rsidP="006E0CC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                                                                             *</w:t>
      </w:r>
    </w:p>
    <w:p w:rsidR="006E0CCB" w:rsidRDefault="006E0CCB" w:rsidP="006E0CC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                                                                             *</w:t>
      </w:r>
    </w:p>
    <w:p w:rsidR="006E0CCB" w:rsidRDefault="006E0CCB" w:rsidP="006E0CC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                                                                             *</w:t>
      </w:r>
    </w:p>
    <w:p w:rsidR="006E0CCB" w:rsidRDefault="006E0CCB" w:rsidP="006E0CCB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                                                                             *</w:t>
      </w:r>
    </w:p>
    <w:p w:rsidR="006E0CCB" w:rsidRDefault="006E0CCB" w:rsidP="006E0CCB">
      <w:pPr>
        <w:pStyle w:val="Odstavecseseznamem"/>
        <w:numPr>
          <w:ilvl w:val="0"/>
          <w:numId w:val="4"/>
        </w:num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*</w:t>
      </w:r>
    </w:p>
    <w:p w:rsidR="006E0CCB" w:rsidRDefault="006E0CCB" w:rsidP="006E0CCB">
      <w:pPr>
        <w:ind w:left="426"/>
        <w:rPr>
          <w:b/>
        </w:rPr>
      </w:pPr>
      <w:r>
        <w:rPr>
          <w:b/>
        </w:rPr>
        <w:t xml:space="preserve">Zjisti kterým státům </w:t>
      </w:r>
      <w:proofErr w:type="spellStart"/>
      <w:r>
        <w:rPr>
          <w:b/>
        </w:rPr>
        <w:t>Jz</w:t>
      </w:r>
      <w:proofErr w:type="spellEnd"/>
      <w:r>
        <w:rPr>
          <w:b/>
        </w:rPr>
        <w:t>. Asie patří tyto vlajky?</w:t>
      </w:r>
    </w:p>
    <w:p w:rsidR="0023690A" w:rsidRDefault="0023690A" w:rsidP="006E0CCB">
      <w:pPr>
        <w:ind w:left="426"/>
        <w:rPr>
          <w:b/>
        </w:rPr>
      </w:pPr>
      <w:r>
        <w:rPr>
          <w:rFonts w:ascii="&amp;quot" w:hAnsi="&amp;quot"/>
          <w:noProof/>
          <w:color w:val="0066CC"/>
          <w:lang w:eastAsia="cs-CZ"/>
        </w:rPr>
        <w:drawing>
          <wp:anchor distT="0" distB="0" distL="114300" distR="114300" simplePos="0" relativeHeight="251659264" behindDoc="0" locked="0" layoutInCell="1" allowOverlap="1" wp14:anchorId="4A32FB45" wp14:editId="20DE7350">
            <wp:simplePos x="0" y="0"/>
            <wp:positionH relativeFrom="column">
              <wp:posOffset>1395730</wp:posOffset>
            </wp:positionH>
            <wp:positionV relativeFrom="paragraph">
              <wp:posOffset>165735</wp:posOffset>
            </wp:positionV>
            <wp:extent cx="1047750" cy="698500"/>
            <wp:effectExtent l="0" t="0" r="0" b="6350"/>
            <wp:wrapSquare wrapText="bothSides"/>
            <wp:docPr id="3" name="obrázek 6" descr="Mini průvodce Tureckem - iKOKTEJ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i průvodce Tureckem - iKOKTEJ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 wp14:anchorId="429C3188" wp14:editId="7D2507B8">
            <wp:extent cx="970915" cy="859968"/>
            <wp:effectExtent l="0" t="0" r="635" b="0"/>
            <wp:docPr id="4" name="obrázek 8" descr="Vlajka Izraele, hlavní město, nejvyšší hora, rozloha... | CK Mund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lajka Izraele, hlavní město, nejvyšší hora, rozloha... | CK Mund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00" cy="91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066CC"/>
          <w:lang w:eastAsia="cs-CZ"/>
        </w:rPr>
        <w:drawing>
          <wp:inline distT="0" distB="0" distL="0" distR="0" wp14:anchorId="302F0812" wp14:editId="617B54E6">
            <wp:extent cx="923290" cy="962025"/>
            <wp:effectExtent l="0" t="0" r="0" b="9525"/>
            <wp:docPr id="5" name="obrázek 10" descr="Vlajka Libanon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lajka Libanon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33" cy="9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0A" w:rsidRDefault="0023690A" w:rsidP="0023690A">
      <w:pPr>
        <w:tabs>
          <w:tab w:val="left" w:pos="1425"/>
        </w:tabs>
        <w:ind w:left="426"/>
        <w:rPr>
          <w:b/>
        </w:rPr>
      </w:pPr>
      <w:r>
        <w:rPr>
          <w:b/>
        </w:rPr>
        <w:t>A  - ?                                                      B - ?                                                 C - ?</w:t>
      </w:r>
    </w:p>
    <w:p w:rsidR="0023690A" w:rsidRPr="006E0CCB" w:rsidRDefault="0023690A" w:rsidP="0023690A">
      <w:pPr>
        <w:tabs>
          <w:tab w:val="left" w:pos="1425"/>
        </w:tabs>
        <w:ind w:left="426"/>
        <w:rPr>
          <w:b/>
        </w:rPr>
      </w:pPr>
      <w:r>
        <w:rPr>
          <w:b/>
        </w:rPr>
        <w:t>------------------------         ------------------------------                  -----------------------------------</w:t>
      </w:r>
      <w:r>
        <w:rPr>
          <w:b/>
        </w:rPr>
        <w:tab/>
        <w:t xml:space="preserve">        </w:t>
      </w:r>
      <w:r>
        <w:rPr>
          <w:b/>
        </w:rPr>
        <w:br w:type="textWrapping" w:clear="all"/>
      </w:r>
    </w:p>
    <w:sectPr w:rsidR="0023690A" w:rsidRPr="006E0CCB" w:rsidSect="008E1FA0">
      <w:pgSz w:w="11906" w:h="16838"/>
      <w:pgMar w:top="56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52A"/>
    <w:multiLevelType w:val="hybridMultilevel"/>
    <w:tmpl w:val="CBD6832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F22426"/>
    <w:multiLevelType w:val="hybridMultilevel"/>
    <w:tmpl w:val="EF7860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524503"/>
    <w:multiLevelType w:val="hybridMultilevel"/>
    <w:tmpl w:val="95767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8B090E"/>
    <w:multiLevelType w:val="hybridMultilevel"/>
    <w:tmpl w:val="229C1A6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3"/>
    <w:rsid w:val="00123B6B"/>
    <w:rsid w:val="0023690A"/>
    <w:rsid w:val="004A35CF"/>
    <w:rsid w:val="005971E1"/>
    <w:rsid w:val="00603994"/>
    <w:rsid w:val="006E0CCB"/>
    <w:rsid w:val="007A224D"/>
    <w:rsid w:val="007A61B1"/>
    <w:rsid w:val="008D26BE"/>
    <w:rsid w:val="008E1FA0"/>
    <w:rsid w:val="0098258E"/>
    <w:rsid w:val="00B855B2"/>
    <w:rsid w:val="00C00D95"/>
    <w:rsid w:val="00C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CE5DA-084F-4F41-A5C9-C55F27D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Odstavecseseznamem">
    <w:name w:val="List Paragraph"/>
    <w:basedOn w:val="Normln"/>
    <w:uiPriority w:val="34"/>
    <w:qFormat/>
    <w:rsid w:val="006039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1F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lagshub.com/cs/alphabetically/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z.depositphotos.com/31003925/stock-photo-masjid-al-haram-at-makkah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log.mundo.cz/izrael/geografie" TargetMode="External"/><Relationship Id="rId5" Type="http://schemas.openxmlformats.org/officeDocument/2006/relationships/hyperlink" Target="http://izrael.svetadily.cz/clanky/Chramova-hor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ikoktejl.cz/pruvodce/turecko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cp:lastPrinted>2020-04-13T11:04:00Z</cp:lastPrinted>
  <dcterms:created xsi:type="dcterms:W3CDTF">2020-04-13T09:14:00Z</dcterms:created>
  <dcterms:modified xsi:type="dcterms:W3CDTF">2020-04-13T11:06:00Z</dcterms:modified>
</cp:coreProperties>
</file>