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2" w:rsidRDefault="00291A72" w:rsidP="00291A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Zdravím ,</w:t>
      </w:r>
      <w:proofErr w:type="gramEnd"/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zasílám poslední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a úkoly do velikonočních svátků, které se zdaleka nebudou podobat těm, které známe. 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1. slovní zásoba – průběžně si opakujte veškerou slovní zásobu od začátku školního roku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2. gramatika – přehled probrané gramatiky naleznete ve vašich gramatických sešitec</w:t>
      </w:r>
      <w:r w:rsidR="00713A12">
        <w:rPr>
          <w:sz w:val="24"/>
          <w:szCs w:val="24"/>
        </w:rPr>
        <w:t>h nebo v pracovním sešitě na konci před slovní zásobou (je to tam členěné podle lekcí), nepravidelná slovesa</w:t>
      </w:r>
    </w:p>
    <w:p w:rsidR="00291A72" w:rsidRDefault="00713A1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1A72">
        <w:rPr>
          <w:sz w:val="24"/>
          <w:szCs w:val="24"/>
        </w:rPr>
        <w:t>Pokud jste něco nestihli udělat z předchozích týdnů, tak si to dokončete.</w:t>
      </w:r>
    </w:p>
    <w:p w:rsidR="00291A72" w:rsidRDefault="00291A72" w:rsidP="00291A72">
      <w:pPr>
        <w:ind w:firstLine="708"/>
        <w:rPr>
          <w:sz w:val="24"/>
          <w:szCs w:val="24"/>
        </w:rPr>
      </w:pPr>
    </w:p>
    <w:p w:rsidR="00291A72" w:rsidRDefault="00291A72" w:rsidP="00291A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Procvičování slovní zásoby i gramatiky naleznete na </w:t>
      </w:r>
      <w:hyperlink r:id="rId4" w:history="1">
        <w:r w:rsidRPr="00FF0189">
          <w:rPr>
            <w:rStyle w:val="Hypertextovodkaz"/>
            <w:b/>
            <w:sz w:val="24"/>
            <w:szCs w:val="24"/>
          </w:rPr>
          <w:t>www.jazyky-online.info</w:t>
        </w:r>
      </w:hyperlink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- zadejte jazyk angličtina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- v levém sloupci angličtina pro děti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- klikni na seznam 23 lekci 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- lekce si vybírej podle slovní zásoby a gramatiky, kterou chceš procvičovat (</w:t>
      </w:r>
      <w:proofErr w:type="gramStart"/>
      <w:r>
        <w:rPr>
          <w:sz w:val="24"/>
          <w:szCs w:val="24"/>
        </w:rPr>
        <w:t>např. 7.lekce</w:t>
      </w:r>
      <w:proofErr w:type="gramEnd"/>
      <w:r>
        <w:rPr>
          <w:sz w:val="24"/>
          <w:szCs w:val="24"/>
        </w:rPr>
        <w:t>- měsíce, roční období, přítomný čas průběhový)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- nebo klikni na procvičování angličtiny a dále si vyber slovíčka nebo online testy a vyber si test s příslušnou gramatikou (např. předložky)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- na stránkách naleznete i gramatické přehledy</w:t>
      </w:r>
    </w:p>
    <w:p w:rsidR="00291A72" w:rsidRDefault="00291A72" w:rsidP="00291A72">
      <w:pPr>
        <w:rPr>
          <w:sz w:val="24"/>
          <w:szCs w:val="24"/>
        </w:rPr>
      </w:pP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Vše je přehledné, dělané docela zábavnou formou, obrázkový slovník a po kliknutí na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 okamžitá zpětná vazba ohledně Vašich chyb. Každý den si udělejte nějaké cvičení, není to časově náročné. Volte si podle individuální potřeby, co potřebujete více procvičit nebo k čemu se potřebujete vrátit, protože jste to pozapomněli. </w:t>
      </w:r>
    </w:p>
    <w:p w:rsidR="00713A12" w:rsidRDefault="00713A1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3A12" w:rsidRDefault="00713A12" w:rsidP="00291A72">
      <w:pPr>
        <w:rPr>
          <w:sz w:val="24"/>
          <w:szCs w:val="24"/>
        </w:rPr>
      </w:pPr>
      <w:r>
        <w:rPr>
          <w:sz w:val="24"/>
          <w:szCs w:val="24"/>
        </w:rPr>
        <w:t xml:space="preserve">Další online cvičení jsou na </w:t>
      </w:r>
      <w:proofErr w:type="spellStart"/>
      <w:r>
        <w:rPr>
          <w:sz w:val="24"/>
          <w:szCs w:val="24"/>
        </w:rPr>
        <w:t>Duolingo</w:t>
      </w:r>
      <w:proofErr w:type="spellEnd"/>
      <w:r>
        <w:rPr>
          <w:sz w:val="24"/>
          <w:szCs w:val="24"/>
        </w:rPr>
        <w:t>. Instrukce najdete u skupinky AJ pana učitele Štěpána za období 23.3 -27.3.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Hodně zdaru a užijte si společně s rodiči velikonoční svátky.</w:t>
      </w:r>
    </w:p>
    <w:p w:rsidR="00291A72" w:rsidRDefault="00291A72" w:rsidP="00291A72">
      <w:pPr>
        <w:rPr>
          <w:sz w:val="24"/>
          <w:szCs w:val="24"/>
        </w:rPr>
      </w:pPr>
      <w:r>
        <w:rPr>
          <w:sz w:val="24"/>
          <w:szCs w:val="24"/>
        </w:rPr>
        <w:t>S pozdravem J. Hejtmánková</w:t>
      </w:r>
    </w:p>
    <w:p w:rsidR="00291A72" w:rsidRDefault="00291A72" w:rsidP="00291A72">
      <w:pPr>
        <w:rPr>
          <w:sz w:val="24"/>
          <w:szCs w:val="24"/>
        </w:rPr>
      </w:pPr>
    </w:p>
    <w:p w:rsidR="00291A72" w:rsidRDefault="00291A72" w:rsidP="00291A72">
      <w:pPr>
        <w:rPr>
          <w:sz w:val="24"/>
          <w:szCs w:val="24"/>
        </w:rPr>
      </w:pPr>
    </w:p>
    <w:p w:rsidR="00291A72" w:rsidRPr="008A4FD0" w:rsidRDefault="00291A72" w:rsidP="00291A72">
      <w:pPr>
        <w:rPr>
          <w:sz w:val="24"/>
          <w:szCs w:val="24"/>
        </w:rPr>
      </w:pPr>
    </w:p>
    <w:p w:rsidR="00291A72" w:rsidRPr="008A4FD0" w:rsidRDefault="00291A72" w:rsidP="00291A72">
      <w:pPr>
        <w:rPr>
          <w:sz w:val="24"/>
          <w:szCs w:val="24"/>
        </w:rPr>
      </w:pPr>
    </w:p>
    <w:p w:rsidR="00291A72" w:rsidRDefault="00291A72" w:rsidP="00291A72"/>
    <w:p w:rsidR="00291A72" w:rsidRDefault="00291A72" w:rsidP="00291A72"/>
    <w:p w:rsidR="00291A72" w:rsidRDefault="00291A72"/>
    <w:sectPr w:rsidR="00291A72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ECE"/>
    <w:rsid w:val="00291A72"/>
    <w:rsid w:val="00391033"/>
    <w:rsid w:val="00713A12"/>
    <w:rsid w:val="00BA662C"/>
    <w:rsid w:val="00CF2ECE"/>
    <w:rsid w:val="00D8049B"/>
    <w:rsid w:val="00E86906"/>
    <w:rsid w:val="00F0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2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zyky-online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10</cp:revision>
  <dcterms:created xsi:type="dcterms:W3CDTF">2020-03-26T06:57:00Z</dcterms:created>
  <dcterms:modified xsi:type="dcterms:W3CDTF">2020-03-26T07:12:00Z</dcterms:modified>
</cp:coreProperties>
</file>