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561" w:rsidRPr="00C67561" w:rsidRDefault="00C67561" w:rsidP="00C67561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C67561">
        <w:rPr>
          <w:rFonts w:ascii="Times New Roman" w:hAnsi="Times New Roman" w:cs="Times New Roman"/>
          <w:b/>
          <w:sz w:val="24"/>
          <w:szCs w:val="24"/>
        </w:rPr>
        <w:t>třída:</w:t>
      </w:r>
      <w:r w:rsidRPr="00C67561">
        <w:rPr>
          <w:rFonts w:ascii="Times New Roman" w:hAnsi="Times New Roman" w:cs="Times New Roman"/>
          <w:b/>
          <w:sz w:val="24"/>
          <w:szCs w:val="24"/>
        </w:rPr>
        <w:tab/>
      </w:r>
      <w:r w:rsidRPr="00C67561">
        <w:rPr>
          <w:rFonts w:ascii="Times New Roman" w:hAnsi="Times New Roman" w:cs="Times New Roman"/>
          <w:b/>
          <w:sz w:val="24"/>
          <w:szCs w:val="24"/>
        </w:rPr>
        <w:tab/>
      </w:r>
      <w:r w:rsidRPr="00C67561">
        <w:rPr>
          <w:rFonts w:ascii="Times New Roman" w:hAnsi="Times New Roman" w:cs="Times New Roman"/>
          <w:b/>
          <w:sz w:val="24"/>
          <w:szCs w:val="24"/>
        </w:rPr>
        <w:tab/>
      </w:r>
      <w:r w:rsidRPr="00C67561">
        <w:rPr>
          <w:rFonts w:ascii="Times New Roman" w:hAnsi="Times New Roman" w:cs="Times New Roman"/>
          <w:b/>
          <w:sz w:val="24"/>
          <w:szCs w:val="24"/>
        </w:rPr>
        <w:tab/>
      </w:r>
      <w:r w:rsidRPr="00C67561">
        <w:rPr>
          <w:rFonts w:ascii="Times New Roman" w:hAnsi="Times New Roman" w:cs="Times New Roman"/>
          <w:b/>
          <w:sz w:val="24"/>
          <w:szCs w:val="24"/>
        </w:rPr>
        <w:tab/>
      </w:r>
      <w:r w:rsidRPr="00C67561">
        <w:rPr>
          <w:rFonts w:ascii="Times New Roman" w:hAnsi="Times New Roman" w:cs="Times New Roman"/>
          <w:b/>
          <w:sz w:val="24"/>
          <w:szCs w:val="24"/>
        </w:rPr>
        <w:tab/>
      </w:r>
      <w:r w:rsidRPr="00C67561">
        <w:rPr>
          <w:rFonts w:ascii="Times New Roman" w:hAnsi="Times New Roman" w:cs="Times New Roman"/>
          <w:b/>
          <w:sz w:val="24"/>
          <w:szCs w:val="24"/>
        </w:rPr>
        <w:tab/>
      </w:r>
      <w:r w:rsidRPr="00C67561">
        <w:rPr>
          <w:rFonts w:ascii="Times New Roman" w:hAnsi="Times New Roman" w:cs="Times New Roman"/>
          <w:b/>
          <w:sz w:val="24"/>
          <w:szCs w:val="24"/>
        </w:rPr>
        <w:tab/>
      </w:r>
      <w:r w:rsidRPr="00C67561">
        <w:rPr>
          <w:rFonts w:ascii="Times New Roman" w:hAnsi="Times New Roman" w:cs="Times New Roman"/>
          <w:b/>
          <w:sz w:val="24"/>
          <w:szCs w:val="24"/>
        </w:rPr>
        <w:tab/>
      </w:r>
      <w:r w:rsidRPr="00C67561">
        <w:rPr>
          <w:rFonts w:ascii="Times New Roman" w:hAnsi="Times New Roman" w:cs="Times New Roman"/>
          <w:b/>
          <w:sz w:val="24"/>
          <w:szCs w:val="24"/>
        </w:rPr>
        <w:tab/>
      </w:r>
      <w:r w:rsidRPr="00C67561">
        <w:rPr>
          <w:rFonts w:ascii="Times New Roman" w:hAnsi="Times New Roman" w:cs="Times New Roman"/>
          <w:b/>
          <w:sz w:val="24"/>
          <w:szCs w:val="24"/>
        </w:rPr>
        <w:tab/>
        <w:t>jméno:</w:t>
      </w:r>
    </w:p>
    <w:p w:rsidR="005A5FBC" w:rsidRPr="00C67561" w:rsidRDefault="0051485B" w:rsidP="002760AA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STAROVĚKÁ INDIE</w:t>
      </w:r>
    </w:p>
    <w:p w:rsidR="00F017FE" w:rsidRPr="002760AA" w:rsidRDefault="00F017FE" w:rsidP="002760AA">
      <w:p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51485B" w:rsidRPr="00B200B7" w:rsidRDefault="0051485B" w:rsidP="0051485B">
      <w:pPr>
        <w:pStyle w:val="Odstavecseseznamem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200B7">
        <w:rPr>
          <w:rFonts w:ascii="Times New Roman" w:hAnsi="Times New Roman" w:cs="Times New Roman"/>
          <w:b/>
          <w:sz w:val="24"/>
          <w:szCs w:val="24"/>
          <w:u w:val="single"/>
        </w:rPr>
        <w:t xml:space="preserve">K uvedenému pojmu přiřaďte správnou charakteristiku. </w:t>
      </w:r>
    </w:p>
    <w:p w:rsidR="0051485B" w:rsidRDefault="0051485B" w:rsidP="005148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7C3F"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roundrect id="_x0000_s1123" style="position:absolute;left:0;text-align:left;margin-left:221.4pt;margin-top:11.4pt;width:18pt;height:18.6pt;z-index:251798528" arcsize="10923f" fillcolor="#fbd4b4 [1305]"/>
        </w:pict>
      </w:r>
    </w:p>
    <w:p w:rsidR="0051485B" w:rsidRPr="00C30699" w:rsidRDefault="0051485B" w:rsidP="0051485B">
      <w:pPr>
        <w:pStyle w:val="Odstavecseseznamem"/>
        <w:numPr>
          <w:ilvl w:val="0"/>
          <w:numId w:val="15"/>
        </w:numPr>
        <w:spacing w:after="0" w:line="480" w:lineRule="auto"/>
        <w:ind w:left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roundrect id="_x0000_s1124" style="position:absolute;left:0;text-align:left;margin-left:221.4pt;margin-top:25.2pt;width:18pt;height:18.6pt;z-index:251799552" arcsize="10923f" fillcolor="#fbd4b4 [1305]"/>
        </w:pict>
      </w:r>
      <w:r w:rsidR="008E548B">
        <w:rPr>
          <w:rFonts w:ascii="Times New Roman" w:hAnsi="Times New Roman" w:cs="Times New Roman"/>
          <w:sz w:val="24"/>
          <w:szCs w:val="24"/>
        </w:rPr>
        <w:t>meditace</w:t>
      </w:r>
      <w:r w:rsidRPr="00C30699">
        <w:rPr>
          <w:rFonts w:ascii="Times New Roman" w:hAnsi="Times New Roman" w:cs="Times New Roman"/>
          <w:sz w:val="24"/>
          <w:szCs w:val="24"/>
        </w:rPr>
        <w:tab/>
      </w:r>
      <w:r w:rsidRPr="00C30699">
        <w:rPr>
          <w:rFonts w:ascii="Times New Roman" w:hAnsi="Times New Roman" w:cs="Times New Roman"/>
          <w:sz w:val="24"/>
          <w:szCs w:val="24"/>
        </w:rPr>
        <w:tab/>
      </w:r>
      <w:r w:rsidRPr="00C30699">
        <w:rPr>
          <w:rFonts w:ascii="Times New Roman" w:hAnsi="Times New Roman" w:cs="Times New Roman"/>
          <w:sz w:val="24"/>
          <w:szCs w:val="24"/>
        </w:rPr>
        <w:tab/>
      </w:r>
      <w:r w:rsidRPr="00C3069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E548B">
        <w:rPr>
          <w:rFonts w:ascii="Times New Roman" w:hAnsi="Times New Roman" w:cs="Times New Roman"/>
          <w:sz w:val="24"/>
          <w:szCs w:val="24"/>
        </w:rPr>
        <w:t>nejstarší indické literární památky, soubor pověstí</w:t>
      </w:r>
    </w:p>
    <w:p w:rsidR="0051485B" w:rsidRPr="00C30699" w:rsidRDefault="0051485B" w:rsidP="0051485B">
      <w:pPr>
        <w:pStyle w:val="Odstavecseseznamem"/>
        <w:numPr>
          <w:ilvl w:val="0"/>
          <w:numId w:val="15"/>
        </w:numPr>
        <w:spacing w:after="0" w:line="480" w:lineRule="auto"/>
        <w:ind w:left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roundrect id="_x0000_s1125" style="position:absolute;left:0;text-align:left;margin-left:221.4pt;margin-top:25.8pt;width:18pt;height:18.6pt;z-index:251800576" arcsize="10923f" fillcolor="#fbd4b4 [1305]"/>
        </w:pict>
      </w:r>
      <w:r w:rsidR="008E548B">
        <w:rPr>
          <w:rFonts w:ascii="Times New Roman" w:hAnsi="Times New Roman" w:cs="Times New Roman"/>
          <w:sz w:val="24"/>
          <w:szCs w:val="24"/>
        </w:rPr>
        <w:t>sanskrt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E548B">
        <w:rPr>
          <w:rFonts w:ascii="Times New Roman" w:hAnsi="Times New Roman" w:cs="Times New Roman"/>
          <w:sz w:val="24"/>
          <w:szCs w:val="24"/>
        </w:rPr>
        <w:t>Indoevropané, kteří vtrhli do Indie a založili stát</w:t>
      </w:r>
    </w:p>
    <w:p w:rsidR="0051485B" w:rsidRPr="00C30699" w:rsidRDefault="0051485B" w:rsidP="0051485B">
      <w:pPr>
        <w:pStyle w:val="Odstavecseseznamem"/>
        <w:numPr>
          <w:ilvl w:val="0"/>
          <w:numId w:val="15"/>
        </w:numPr>
        <w:spacing w:after="0" w:line="480" w:lineRule="auto"/>
        <w:ind w:left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roundrect id="_x0000_s1126" style="position:absolute;left:0;text-align:left;margin-left:221.4pt;margin-top:25.2pt;width:18pt;height:18.6pt;z-index:251801600" arcsize="10923f" fillcolor="#fbd4b4 [1305]"/>
        </w:pict>
      </w:r>
      <w:proofErr w:type="spellStart"/>
      <w:r w:rsidR="008E548B">
        <w:rPr>
          <w:rFonts w:ascii="Times New Roman" w:hAnsi="Times New Roman" w:cs="Times New Roman"/>
          <w:sz w:val="24"/>
          <w:szCs w:val="24"/>
        </w:rPr>
        <w:t>Árjové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E548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E548B">
        <w:rPr>
          <w:rFonts w:ascii="Times New Roman" w:hAnsi="Times New Roman" w:cs="Times New Roman"/>
          <w:sz w:val="24"/>
          <w:szCs w:val="24"/>
        </w:rPr>
        <w:t>znovuzrození duše zemřelého v jiném těle</w:t>
      </w:r>
    </w:p>
    <w:p w:rsidR="0051485B" w:rsidRPr="00C30699" w:rsidRDefault="0051485B" w:rsidP="0051485B">
      <w:pPr>
        <w:pStyle w:val="Odstavecseseznamem"/>
        <w:numPr>
          <w:ilvl w:val="0"/>
          <w:numId w:val="15"/>
        </w:numPr>
        <w:spacing w:after="0" w:line="480" w:lineRule="auto"/>
        <w:ind w:left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roundrect id="_x0000_s1127" style="position:absolute;left:0;text-align:left;margin-left:221.4pt;margin-top:27pt;width:18pt;height:18.6pt;z-index:251802624" arcsize="10923f" fillcolor="#fbd4b4 [1305]"/>
        </w:pict>
      </w:r>
      <w:r w:rsidR="008E548B">
        <w:rPr>
          <w:rFonts w:ascii="Times New Roman" w:hAnsi="Times New Roman" w:cs="Times New Roman"/>
          <w:sz w:val="24"/>
          <w:szCs w:val="24"/>
        </w:rPr>
        <w:t>Védy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E548B">
        <w:rPr>
          <w:rFonts w:ascii="Times New Roman" w:hAnsi="Times New Roman" w:cs="Times New Roman"/>
          <w:sz w:val="24"/>
          <w:szCs w:val="24"/>
        </w:rPr>
        <w:t>nejstarší indoevropský literární jazyk</w:t>
      </w:r>
    </w:p>
    <w:p w:rsidR="0051485B" w:rsidRPr="00C30699" w:rsidRDefault="0051485B" w:rsidP="0051485B">
      <w:pPr>
        <w:pStyle w:val="Odstavecseseznamem"/>
        <w:numPr>
          <w:ilvl w:val="0"/>
          <w:numId w:val="15"/>
        </w:numPr>
        <w:spacing w:after="0" w:line="480" w:lineRule="auto"/>
        <w:ind w:left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roundrect id="_x0000_s1128" style="position:absolute;left:0;text-align:left;margin-left:221.4pt;margin-top:25.2pt;width:18pt;height:18.6pt;z-index:251803648" arcsize="10923f" fillcolor="#fbd4b4 [1305]"/>
        </w:pict>
      </w:r>
      <w:r w:rsidR="008E548B">
        <w:rPr>
          <w:rFonts w:ascii="Times New Roman" w:hAnsi="Times New Roman" w:cs="Times New Roman"/>
          <w:noProof/>
          <w:sz w:val="24"/>
          <w:szCs w:val="24"/>
          <w:lang w:eastAsia="cs-CZ"/>
        </w:rPr>
        <w:t>reinkarnace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E548B">
        <w:rPr>
          <w:rFonts w:ascii="Times New Roman" w:hAnsi="Times New Roman" w:cs="Times New Roman"/>
          <w:sz w:val="24"/>
          <w:szCs w:val="24"/>
        </w:rPr>
        <w:t>společenská vrstva</w:t>
      </w:r>
    </w:p>
    <w:p w:rsidR="00C67561" w:rsidRPr="004A76AC" w:rsidRDefault="008E548B" w:rsidP="004A76AC">
      <w:pPr>
        <w:pStyle w:val="Odstavecseseznamem"/>
        <w:numPr>
          <w:ilvl w:val="0"/>
          <w:numId w:val="15"/>
        </w:numPr>
        <w:spacing w:after="0" w:line="480" w:lineRule="auto"/>
        <w:ind w:left="993"/>
        <w:rPr>
          <w:rFonts w:ascii="Times New Roman" w:hAnsi="Times New Roman" w:cs="Times New Roman"/>
          <w:b/>
          <w:sz w:val="24"/>
          <w:szCs w:val="24"/>
        </w:rPr>
      </w:pPr>
      <w:r w:rsidRPr="008E548B">
        <w:rPr>
          <w:rFonts w:ascii="Times New Roman" w:hAnsi="Times New Roman" w:cs="Times New Roman"/>
          <w:sz w:val="24"/>
          <w:szCs w:val="24"/>
        </w:rPr>
        <w:t>varna</w:t>
      </w:r>
      <w:r w:rsidR="0051485B" w:rsidRPr="008E548B">
        <w:rPr>
          <w:rFonts w:ascii="Times New Roman" w:hAnsi="Times New Roman" w:cs="Times New Roman"/>
          <w:sz w:val="24"/>
          <w:szCs w:val="24"/>
        </w:rPr>
        <w:tab/>
      </w:r>
      <w:r w:rsidR="0051485B" w:rsidRPr="008E548B">
        <w:rPr>
          <w:rFonts w:ascii="Times New Roman" w:hAnsi="Times New Roman" w:cs="Times New Roman"/>
          <w:sz w:val="24"/>
          <w:szCs w:val="24"/>
        </w:rPr>
        <w:tab/>
      </w:r>
      <w:r w:rsidR="0051485B" w:rsidRPr="008E548B">
        <w:rPr>
          <w:rFonts w:ascii="Times New Roman" w:hAnsi="Times New Roman" w:cs="Times New Roman"/>
          <w:sz w:val="24"/>
          <w:szCs w:val="24"/>
        </w:rPr>
        <w:tab/>
      </w:r>
      <w:r w:rsidR="0051485B" w:rsidRPr="008E548B">
        <w:rPr>
          <w:rFonts w:ascii="Times New Roman" w:hAnsi="Times New Roman" w:cs="Times New Roman"/>
          <w:sz w:val="24"/>
          <w:szCs w:val="24"/>
        </w:rPr>
        <w:tab/>
      </w:r>
      <w:r w:rsidR="0051485B" w:rsidRPr="008E548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rozjímání, soustředěné přemýšlení</w:t>
      </w:r>
      <w:r w:rsidR="00E27C3F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oval id="_x0000_s1106" style="position:absolute;left:0;text-align:left;margin-left:-128.65pt;margin-top:14.05pt;width:22.2pt;height:21.6pt;z-index:251773952;mso-position-horizontal-relative:text;mso-position-vertical-relative:text">
            <v:textbox style="mso-next-textbox:#_x0000_s1106">
              <w:txbxContent>
                <w:p w:rsidR="00895CF1" w:rsidRPr="00046225" w:rsidRDefault="00895CF1" w:rsidP="00895CF1">
                  <w:pPr>
                    <w:ind w:left="0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.</w:t>
                  </w:r>
                </w:p>
              </w:txbxContent>
            </v:textbox>
          </v:oval>
        </w:pict>
      </w:r>
      <w:r w:rsidR="00E27C3F">
        <w:rPr>
          <w:noProof/>
          <w:lang w:eastAsia="cs-CZ"/>
        </w:rPr>
        <w:pict>
          <v:oval id="_x0000_s1105" style="position:absolute;left:0;text-align:left;margin-left:-82.2pt;margin-top:10.2pt;width:22.2pt;height:21.6pt;z-index:251772928;mso-position-horizontal-relative:text;mso-position-vertical-relative:text">
            <v:textbox style="mso-next-textbox:#_x0000_s1105">
              <w:txbxContent>
                <w:p w:rsidR="00895CF1" w:rsidRPr="00046225" w:rsidRDefault="00895CF1" w:rsidP="00895CF1">
                  <w:pPr>
                    <w:ind w:left="0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8"/>
                      <w:lang w:eastAsia="cs-CZ"/>
                    </w:rPr>
                    <w:drawing>
                      <wp:inline distT="0" distB="0" distL="0" distR="0">
                        <wp:extent cx="63500" cy="61872"/>
                        <wp:effectExtent l="19050" t="0" r="0" b="0"/>
                        <wp:docPr id="4" name="obráze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00" cy="618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A756B1" w:rsidRPr="004A76AC" w:rsidRDefault="003F2DCD" w:rsidP="00A756B1">
      <w:pPr>
        <w:pStyle w:val="Odstavecseseznamem"/>
        <w:numPr>
          <w:ilvl w:val="0"/>
          <w:numId w:val="1"/>
        </w:numPr>
        <w:spacing w:after="0"/>
        <w:ind w:left="426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231140</wp:posOffset>
            </wp:positionV>
            <wp:extent cx="7028815" cy="2933700"/>
            <wp:effectExtent l="19050" t="0" r="635" b="0"/>
            <wp:wrapSquare wrapText="bothSides"/>
            <wp:docPr id="1" name="Obrázek 0" descr="Nový obrázek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ý obrázek (5).bm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2881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6B1">
        <w:rPr>
          <w:rFonts w:ascii="Times New Roman" w:hAnsi="Times New Roman" w:cs="Times New Roman"/>
          <w:b/>
          <w:sz w:val="24"/>
          <w:szCs w:val="24"/>
          <w:u w:val="single"/>
        </w:rPr>
        <w:t>Rozděl</w:t>
      </w:r>
      <w:r w:rsidR="004A76AC">
        <w:rPr>
          <w:rFonts w:ascii="Times New Roman" w:hAnsi="Times New Roman" w:cs="Times New Roman"/>
          <w:b/>
          <w:sz w:val="24"/>
          <w:szCs w:val="24"/>
          <w:u w:val="single"/>
        </w:rPr>
        <w:t>te</w:t>
      </w:r>
      <w:r w:rsidR="00A756B1">
        <w:rPr>
          <w:rFonts w:ascii="Times New Roman" w:hAnsi="Times New Roman" w:cs="Times New Roman"/>
          <w:b/>
          <w:sz w:val="24"/>
          <w:szCs w:val="24"/>
          <w:u w:val="single"/>
        </w:rPr>
        <w:t xml:space="preserve"> informace podle toho, ke kterému ze světových náboženství vzniklých v Indii patří:</w:t>
      </w:r>
    </w:p>
    <w:p w:rsidR="004A76AC" w:rsidRDefault="004A76AC" w:rsidP="004A76AC">
      <w:pPr>
        <w:pStyle w:val="Odstavecseseznamem"/>
        <w:spacing w:after="0"/>
        <w:ind w:left="426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17FE" w:rsidRPr="00CE7167" w:rsidRDefault="004A76AC" w:rsidP="00F017FE">
      <w:pPr>
        <w:pStyle w:val="Odstavecseseznamem"/>
        <w:numPr>
          <w:ilvl w:val="0"/>
          <w:numId w:val="1"/>
        </w:numPr>
        <w:spacing w:after="0"/>
        <w:ind w:left="426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Rozluštěte</w:t>
      </w:r>
      <w:r w:rsidR="00A756B1">
        <w:rPr>
          <w:rFonts w:ascii="Times New Roman" w:hAnsi="Times New Roman" w:cs="Times New Roman"/>
          <w:b/>
          <w:sz w:val="24"/>
          <w:szCs w:val="24"/>
          <w:u w:val="single"/>
        </w:rPr>
        <w:t xml:space="preserve"> tajenku a získej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te</w:t>
      </w:r>
      <w:r w:rsidR="00A756B1">
        <w:rPr>
          <w:rFonts w:ascii="Times New Roman" w:hAnsi="Times New Roman" w:cs="Times New Roman"/>
          <w:b/>
          <w:sz w:val="24"/>
          <w:szCs w:val="24"/>
          <w:u w:val="single"/>
        </w:rPr>
        <w:t xml:space="preserve"> skutečné jméno Buddhy:</w:t>
      </w:r>
    </w:p>
    <w:p w:rsidR="00895CF1" w:rsidRDefault="00895CF1" w:rsidP="004A76AC">
      <w:pPr>
        <w:pStyle w:val="Odstavecseseznamem"/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Mkatabulky"/>
        <w:tblpPr w:leftFromText="141" w:rightFromText="141" w:vertAnchor="text" w:horzAnchor="margin" w:tblpXSpec="right" w:tblpY="69"/>
        <w:tblW w:w="2246" w:type="dxa"/>
        <w:tblLook w:val="04A0"/>
      </w:tblPr>
      <w:tblGrid>
        <w:gridCol w:w="449"/>
        <w:gridCol w:w="449"/>
        <w:gridCol w:w="449"/>
        <w:gridCol w:w="449"/>
        <w:gridCol w:w="450"/>
      </w:tblGrid>
      <w:tr w:rsidR="00864D4A" w:rsidTr="00864D4A">
        <w:trPr>
          <w:trHeight w:val="372"/>
        </w:trPr>
        <w:tc>
          <w:tcPr>
            <w:tcW w:w="449" w:type="dxa"/>
            <w:shd w:val="clear" w:color="auto" w:fill="D99594" w:themeFill="accent2" w:themeFillTint="99"/>
          </w:tcPr>
          <w:p w:rsidR="00864D4A" w:rsidRDefault="00864D4A" w:rsidP="00864D4A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</w:tcPr>
          <w:p w:rsidR="00864D4A" w:rsidRDefault="00864D4A" w:rsidP="00864D4A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</w:tcPr>
          <w:p w:rsidR="00864D4A" w:rsidRDefault="00864D4A" w:rsidP="00864D4A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</w:tcPr>
          <w:p w:rsidR="00864D4A" w:rsidRDefault="00864D4A" w:rsidP="00864D4A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864D4A" w:rsidRDefault="00864D4A" w:rsidP="00864D4A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F2DCD" w:rsidRPr="00864D4A" w:rsidRDefault="00A756B1" w:rsidP="00864D4A">
      <w:pPr>
        <w:pStyle w:val="Odstavecseseznamem"/>
        <w:numPr>
          <w:ilvl w:val="0"/>
          <w:numId w:val="25"/>
        </w:numPr>
        <w:spacing w:before="120" w:after="0" w:line="360" w:lineRule="auto"/>
        <w:ind w:left="1145" w:hanging="357"/>
        <w:rPr>
          <w:rFonts w:ascii="Times New Roman" w:hAnsi="Times New Roman" w:cs="Times New Roman"/>
          <w:sz w:val="24"/>
          <w:szCs w:val="24"/>
        </w:rPr>
      </w:pPr>
      <w:r w:rsidRPr="00A756B1">
        <w:rPr>
          <w:rFonts w:ascii="Times New Roman" w:hAnsi="Times New Roman" w:cs="Times New Roman"/>
          <w:sz w:val="24"/>
          <w:szCs w:val="24"/>
        </w:rPr>
        <w:t xml:space="preserve">Název řeky protékající Indií, u níž vznikl stát založený kmenem </w:t>
      </w:r>
      <w:proofErr w:type="spellStart"/>
      <w:r w:rsidRPr="00A756B1">
        <w:rPr>
          <w:rFonts w:ascii="Times New Roman" w:hAnsi="Times New Roman" w:cs="Times New Roman"/>
          <w:sz w:val="24"/>
          <w:szCs w:val="24"/>
        </w:rPr>
        <w:t>Árjů</w:t>
      </w:r>
      <w:proofErr w:type="spellEnd"/>
      <w:r w:rsidRPr="00A756B1">
        <w:rPr>
          <w:rFonts w:ascii="Times New Roman" w:hAnsi="Times New Roman" w:cs="Times New Roman"/>
          <w:sz w:val="24"/>
          <w:szCs w:val="24"/>
        </w:rPr>
        <w:t>:</w:t>
      </w:r>
      <w:r w:rsidR="003F2DCD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Mkatabulky"/>
        <w:tblpPr w:leftFromText="141" w:rightFromText="141" w:vertAnchor="text" w:horzAnchor="margin" w:tblpXSpec="right" w:tblpY="39"/>
        <w:tblW w:w="2246" w:type="dxa"/>
        <w:tblLook w:val="04A0"/>
      </w:tblPr>
      <w:tblGrid>
        <w:gridCol w:w="449"/>
        <w:gridCol w:w="449"/>
        <w:gridCol w:w="449"/>
        <w:gridCol w:w="449"/>
        <w:gridCol w:w="450"/>
      </w:tblGrid>
      <w:tr w:rsidR="00864D4A" w:rsidTr="00864D4A">
        <w:trPr>
          <w:trHeight w:val="372"/>
        </w:trPr>
        <w:tc>
          <w:tcPr>
            <w:tcW w:w="449" w:type="dxa"/>
            <w:shd w:val="clear" w:color="auto" w:fill="FFFFFF" w:themeFill="background1"/>
          </w:tcPr>
          <w:p w:rsidR="00864D4A" w:rsidRDefault="00864D4A" w:rsidP="00864D4A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</w:tcPr>
          <w:p w:rsidR="00864D4A" w:rsidRDefault="00864D4A" w:rsidP="00864D4A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</w:tcPr>
          <w:p w:rsidR="00864D4A" w:rsidRDefault="00864D4A" w:rsidP="00864D4A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</w:tcPr>
          <w:p w:rsidR="00864D4A" w:rsidRDefault="00864D4A" w:rsidP="00864D4A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D99594" w:themeFill="accent2" w:themeFillTint="99"/>
          </w:tcPr>
          <w:p w:rsidR="00864D4A" w:rsidRDefault="00864D4A" w:rsidP="00864D4A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56B1" w:rsidRPr="00864D4A" w:rsidRDefault="00A756B1" w:rsidP="00864D4A">
      <w:pPr>
        <w:pStyle w:val="Odstavecseseznamem"/>
        <w:numPr>
          <w:ilvl w:val="0"/>
          <w:numId w:val="25"/>
        </w:numPr>
        <w:spacing w:before="120" w:after="0" w:line="360" w:lineRule="auto"/>
        <w:ind w:left="1145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Posvátné indické zvíře:</w:t>
      </w:r>
    </w:p>
    <w:tbl>
      <w:tblPr>
        <w:tblStyle w:val="Mkatabulky"/>
        <w:tblpPr w:leftFromText="141" w:rightFromText="141" w:vertAnchor="text" w:horzAnchor="margin" w:tblpXSpec="right" w:tblpY="21"/>
        <w:tblW w:w="2246" w:type="dxa"/>
        <w:tblLook w:val="04A0"/>
      </w:tblPr>
      <w:tblGrid>
        <w:gridCol w:w="449"/>
        <w:gridCol w:w="449"/>
        <w:gridCol w:w="449"/>
        <w:gridCol w:w="449"/>
        <w:gridCol w:w="450"/>
      </w:tblGrid>
      <w:tr w:rsidR="00864D4A" w:rsidTr="00864D4A">
        <w:trPr>
          <w:trHeight w:val="372"/>
        </w:trPr>
        <w:tc>
          <w:tcPr>
            <w:tcW w:w="449" w:type="dxa"/>
            <w:shd w:val="clear" w:color="auto" w:fill="FFFFFF" w:themeFill="background1"/>
          </w:tcPr>
          <w:p w:rsidR="00864D4A" w:rsidRDefault="00864D4A" w:rsidP="00864D4A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</w:tcPr>
          <w:p w:rsidR="00864D4A" w:rsidRDefault="00864D4A" w:rsidP="00864D4A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</w:tcPr>
          <w:p w:rsidR="00864D4A" w:rsidRDefault="00864D4A" w:rsidP="00864D4A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  <w:shd w:val="clear" w:color="auto" w:fill="D99594" w:themeFill="accent2" w:themeFillTint="99"/>
          </w:tcPr>
          <w:p w:rsidR="00864D4A" w:rsidRDefault="00864D4A" w:rsidP="00864D4A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FFFFFF" w:themeFill="background1"/>
          </w:tcPr>
          <w:p w:rsidR="00864D4A" w:rsidRDefault="00864D4A" w:rsidP="00864D4A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56B1" w:rsidRPr="00864D4A" w:rsidRDefault="00A756B1" w:rsidP="00864D4A">
      <w:pPr>
        <w:pStyle w:val="Odstavecseseznamem"/>
        <w:numPr>
          <w:ilvl w:val="0"/>
          <w:numId w:val="25"/>
        </w:numPr>
        <w:spacing w:before="120" w:after="0" w:line="360" w:lineRule="auto"/>
        <w:ind w:left="1145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Indická řeka, u které vznikla </w:t>
      </w:r>
      <w:proofErr w:type="spellStart"/>
      <w:r>
        <w:rPr>
          <w:rFonts w:ascii="Times New Roman" w:hAnsi="Times New Roman" w:cs="Times New Roman"/>
          <w:sz w:val="24"/>
          <w:szCs w:val="24"/>
        </w:rPr>
        <w:t>Harrapská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civilizace:</w:t>
      </w:r>
    </w:p>
    <w:tbl>
      <w:tblPr>
        <w:tblStyle w:val="Mkatabulky"/>
        <w:tblpPr w:leftFromText="141" w:rightFromText="141" w:vertAnchor="text" w:horzAnchor="margin" w:tblpXSpec="right" w:tblpY="3"/>
        <w:tblW w:w="4041" w:type="dxa"/>
        <w:tblLook w:val="04A0"/>
      </w:tblPr>
      <w:tblGrid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</w:tblGrid>
      <w:tr w:rsidR="00864D4A" w:rsidTr="00864D4A">
        <w:trPr>
          <w:trHeight w:val="372"/>
        </w:trPr>
        <w:tc>
          <w:tcPr>
            <w:tcW w:w="449" w:type="dxa"/>
            <w:shd w:val="clear" w:color="auto" w:fill="FFFFFF" w:themeFill="background1"/>
          </w:tcPr>
          <w:p w:rsidR="00864D4A" w:rsidRDefault="00864D4A" w:rsidP="00864D4A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</w:tcPr>
          <w:p w:rsidR="00864D4A" w:rsidRDefault="00864D4A" w:rsidP="00864D4A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</w:tcPr>
          <w:p w:rsidR="00864D4A" w:rsidRDefault="00864D4A" w:rsidP="00864D4A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</w:tcPr>
          <w:p w:rsidR="00864D4A" w:rsidRDefault="00864D4A" w:rsidP="00864D4A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</w:tcPr>
          <w:p w:rsidR="00864D4A" w:rsidRDefault="00864D4A" w:rsidP="00864D4A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  <w:shd w:val="clear" w:color="auto" w:fill="D99594" w:themeFill="accent2" w:themeFillTint="99"/>
          </w:tcPr>
          <w:p w:rsidR="00864D4A" w:rsidRDefault="00864D4A" w:rsidP="00864D4A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</w:tcPr>
          <w:p w:rsidR="00864D4A" w:rsidRDefault="00864D4A" w:rsidP="00864D4A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</w:tcPr>
          <w:p w:rsidR="00864D4A" w:rsidRDefault="00864D4A" w:rsidP="00864D4A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</w:tcPr>
          <w:p w:rsidR="00864D4A" w:rsidRDefault="00864D4A" w:rsidP="00864D4A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56B1" w:rsidRPr="00864D4A" w:rsidRDefault="00A756B1" w:rsidP="00864D4A">
      <w:pPr>
        <w:pStyle w:val="Odstavecseseznamem"/>
        <w:numPr>
          <w:ilvl w:val="0"/>
          <w:numId w:val="25"/>
        </w:numPr>
        <w:spacing w:before="120" w:after="0" w:line="360" w:lineRule="auto"/>
        <w:ind w:left="1145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Název indického jazyka:</w:t>
      </w:r>
    </w:p>
    <w:tbl>
      <w:tblPr>
        <w:tblStyle w:val="Mkatabulky"/>
        <w:tblpPr w:leftFromText="141" w:rightFromText="141" w:vertAnchor="text" w:horzAnchor="margin" w:tblpXSpec="right" w:tblpY="-14"/>
        <w:tblW w:w="2246" w:type="dxa"/>
        <w:tblLook w:val="04A0"/>
      </w:tblPr>
      <w:tblGrid>
        <w:gridCol w:w="449"/>
        <w:gridCol w:w="449"/>
        <w:gridCol w:w="449"/>
        <w:gridCol w:w="449"/>
        <w:gridCol w:w="450"/>
      </w:tblGrid>
      <w:tr w:rsidR="004A76AC" w:rsidTr="004A76AC">
        <w:trPr>
          <w:trHeight w:val="372"/>
        </w:trPr>
        <w:tc>
          <w:tcPr>
            <w:tcW w:w="449" w:type="dxa"/>
            <w:shd w:val="clear" w:color="auto" w:fill="FFFFFF" w:themeFill="background1"/>
          </w:tcPr>
          <w:p w:rsidR="004A76AC" w:rsidRDefault="004A76AC" w:rsidP="004A76AC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  <w:shd w:val="clear" w:color="auto" w:fill="D99594" w:themeFill="accent2" w:themeFillTint="99"/>
          </w:tcPr>
          <w:p w:rsidR="004A76AC" w:rsidRDefault="004A76AC" w:rsidP="004A76AC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</w:tcPr>
          <w:p w:rsidR="004A76AC" w:rsidRDefault="004A76AC" w:rsidP="004A76AC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</w:tcPr>
          <w:p w:rsidR="004A76AC" w:rsidRDefault="004A76AC" w:rsidP="004A76AC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4A76AC" w:rsidRDefault="004A76AC" w:rsidP="004A76AC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56B1" w:rsidRPr="004A76AC" w:rsidRDefault="004A76AC" w:rsidP="004A76AC">
      <w:pPr>
        <w:pStyle w:val="Odstavecseseznamem"/>
        <w:numPr>
          <w:ilvl w:val="0"/>
          <w:numId w:val="25"/>
        </w:numPr>
        <w:spacing w:before="120" w:after="0" w:line="360" w:lineRule="auto"/>
        <w:ind w:left="1145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Zaznamenává činy člověka a rozhodne o jeho </w:t>
      </w:r>
      <w:r w:rsidR="00A756B1">
        <w:rPr>
          <w:rFonts w:ascii="Times New Roman" w:hAnsi="Times New Roman" w:cs="Times New Roman"/>
          <w:sz w:val="24"/>
          <w:szCs w:val="24"/>
        </w:rPr>
        <w:t>příštím životě:</w:t>
      </w:r>
    </w:p>
    <w:p w:rsidR="00A756B1" w:rsidRDefault="00A756B1" w:rsidP="00864D4A">
      <w:pPr>
        <w:pStyle w:val="Odstavecseseznamem"/>
        <w:numPr>
          <w:ilvl w:val="0"/>
          <w:numId w:val="25"/>
        </w:numPr>
        <w:spacing w:before="120" w:after="0" w:line="360" w:lineRule="auto"/>
        <w:ind w:left="1145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Název kmene, který žil kočovným životem a během středověku doputoval z Indie do Evropy:</w:t>
      </w:r>
    </w:p>
    <w:tbl>
      <w:tblPr>
        <w:tblStyle w:val="Mkatabulky"/>
        <w:tblpPr w:leftFromText="141" w:rightFromText="141" w:vertAnchor="text" w:horzAnchor="margin" w:tblpXSpec="right" w:tblpY="46"/>
        <w:tblW w:w="2694" w:type="dxa"/>
        <w:tblLook w:val="04A0"/>
      </w:tblPr>
      <w:tblGrid>
        <w:gridCol w:w="449"/>
        <w:gridCol w:w="449"/>
        <w:gridCol w:w="449"/>
        <w:gridCol w:w="449"/>
        <w:gridCol w:w="449"/>
        <w:gridCol w:w="449"/>
      </w:tblGrid>
      <w:tr w:rsidR="004A76AC" w:rsidTr="004A76AC">
        <w:trPr>
          <w:trHeight w:val="372"/>
        </w:trPr>
        <w:tc>
          <w:tcPr>
            <w:tcW w:w="449" w:type="dxa"/>
            <w:shd w:val="clear" w:color="auto" w:fill="FFFFFF" w:themeFill="background1"/>
          </w:tcPr>
          <w:p w:rsidR="004A76AC" w:rsidRDefault="004A76AC" w:rsidP="004A76AC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</w:tcPr>
          <w:p w:rsidR="004A76AC" w:rsidRDefault="004A76AC" w:rsidP="004A76AC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  <w:shd w:val="clear" w:color="auto" w:fill="D99594" w:themeFill="accent2" w:themeFillTint="99"/>
          </w:tcPr>
          <w:p w:rsidR="004A76AC" w:rsidRDefault="004A76AC" w:rsidP="004A76AC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</w:tcPr>
          <w:p w:rsidR="004A76AC" w:rsidRDefault="004A76AC" w:rsidP="004A76AC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</w:tcPr>
          <w:p w:rsidR="004A76AC" w:rsidRDefault="004A76AC" w:rsidP="004A76AC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  <w:shd w:val="clear" w:color="auto" w:fill="FFFFFF" w:themeFill="background1"/>
          </w:tcPr>
          <w:p w:rsidR="004A76AC" w:rsidRDefault="004A76AC" w:rsidP="004A76AC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76AC" w:rsidRDefault="004A76AC" w:rsidP="004A76AC">
      <w:pPr>
        <w:pStyle w:val="Odstavecseseznamem"/>
        <w:spacing w:before="120" w:after="0" w:line="360" w:lineRule="auto"/>
        <w:ind w:left="1145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pPr w:leftFromText="141" w:rightFromText="141" w:vertAnchor="text" w:horzAnchor="margin" w:tblpXSpec="right" w:tblpY="52"/>
        <w:tblW w:w="2246" w:type="dxa"/>
        <w:tblLook w:val="04A0"/>
      </w:tblPr>
      <w:tblGrid>
        <w:gridCol w:w="449"/>
        <w:gridCol w:w="449"/>
        <w:gridCol w:w="449"/>
        <w:gridCol w:w="449"/>
        <w:gridCol w:w="450"/>
      </w:tblGrid>
      <w:tr w:rsidR="004A76AC" w:rsidTr="004A76AC">
        <w:trPr>
          <w:trHeight w:val="372"/>
        </w:trPr>
        <w:tc>
          <w:tcPr>
            <w:tcW w:w="449" w:type="dxa"/>
            <w:shd w:val="clear" w:color="auto" w:fill="D99594" w:themeFill="accent2" w:themeFillTint="99"/>
          </w:tcPr>
          <w:p w:rsidR="004A76AC" w:rsidRDefault="004A76AC" w:rsidP="004A76AC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</w:tcPr>
          <w:p w:rsidR="004A76AC" w:rsidRDefault="004A76AC" w:rsidP="004A76AC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</w:tcPr>
          <w:p w:rsidR="004A76AC" w:rsidRDefault="004A76AC" w:rsidP="004A76AC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</w:tcPr>
          <w:p w:rsidR="004A76AC" w:rsidRDefault="004A76AC" w:rsidP="004A76AC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4A76AC" w:rsidRDefault="004A76AC" w:rsidP="004A76AC">
            <w:pPr>
              <w:pStyle w:val="Odstavecseseznamem"/>
              <w:ind w:left="708" w:hanging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56B1" w:rsidRPr="004A76AC" w:rsidRDefault="00A756B1" w:rsidP="004A76AC">
      <w:pPr>
        <w:pStyle w:val="Odstavecseseznamem"/>
        <w:numPr>
          <w:ilvl w:val="0"/>
          <w:numId w:val="25"/>
        </w:numPr>
        <w:spacing w:before="120" w:after="0" w:line="480" w:lineRule="auto"/>
        <w:ind w:left="1145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Jméno nejvýznamnějšího indického panovníka starověku:</w:t>
      </w:r>
    </w:p>
    <w:p w:rsidR="003F2DCD" w:rsidRPr="004A76AC" w:rsidRDefault="003F2DCD" w:rsidP="00864D4A">
      <w:pPr>
        <w:pStyle w:val="Odstavecseseznamem"/>
        <w:spacing w:after="0" w:line="360" w:lineRule="auto"/>
        <w:ind w:left="1416" w:hanging="565"/>
        <w:rPr>
          <w:rFonts w:ascii="Times New Roman" w:hAnsi="Times New Roman" w:cs="Times New Roman"/>
          <w:b/>
          <w:sz w:val="24"/>
          <w:szCs w:val="24"/>
        </w:rPr>
      </w:pPr>
      <w:r w:rsidRPr="004A76AC">
        <w:rPr>
          <w:rFonts w:ascii="Times New Roman" w:hAnsi="Times New Roman" w:cs="Times New Roman"/>
          <w:b/>
          <w:sz w:val="24"/>
          <w:szCs w:val="24"/>
        </w:rPr>
        <w:t xml:space="preserve">Tajenka: princ </w:t>
      </w:r>
      <w:proofErr w:type="spellStart"/>
      <w:r w:rsidRPr="004A76AC">
        <w:rPr>
          <w:rFonts w:ascii="Times New Roman" w:hAnsi="Times New Roman" w:cs="Times New Roman"/>
          <w:b/>
          <w:sz w:val="24"/>
          <w:szCs w:val="24"/>
        </w:rPr>
        <w:t>Siddhárt</w:t>
      </w:r>
      <w:r w:rsidR="00E13B4D">
        <w:rPr>
          <w:rFonts w:ascii="Times New Roman" w:hAnsi="Times New Roman" w:cs="Times New Roman"/>
          <w:b/>
          <w:sz w:val="24"/>
          <w:szCs w:val="24"/>
        </w:rPr>
        <w:t>h</w:t>
      </w:r>
      <w:r w:rsidRPr="004A76AC">
        <w:rPr>
          <w:rFonts w:ascii="Times New Roman" w:hAnsi="Times New Roman" w:cs="Times New Roman"/>
          <w:b/>
          <w:sz w:val="24"/>
          <w:szCs w:val="24"/>
        </w:rPr>
        <w:t>a</w:t>
      </w:r>
      <w:proofErr w:type="spellEnd"/>
      <w:r w:rsidRPr="004A76AC">
        <w:rPr>
          <w:rFonts w:ascii="Times New Roman" w:hAnsi="Times New Roman" w:cs="Times New Roman"/>
          <w:b/>
          <w:sz w:val="24"/>
          <w:szCs w:val="24"/>
        </w:rPr>
        <w:t xml:space="preserve"> __________________________</w:t>
      </w:r>
    </w:p>
    <w:p w:rsidR="004A76AC" w:rsidRPr="00C67561" w:rsidRDefault="004A76AC" w:rsidP="004A76AC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C67561">
        <w:rPr>
          <w:rFonts w:ascii="Times New Roman" w:hAnsi="Times New Roman" w:cs="Times New Roman"/>
          <w:b/>
          <w:sz w:val="24"/>
          <w:szCs w:val="24"/>
        </w:rPr>
        <w:lastRenderedPageBreak/>
        <w:t>třída:</w:t>
      </w:r>
      <w:r w:rsidRPr="00C67561">
        <w:rPr>
          <w:rFonts w:ascii="Times New Roman" w:hAnsi="Times New Roman" w:cs="Times New Roman"/>
          <w:b/>
          <w:sz w:val="24"/>
          <w:szCs w:val="24"/>
        </w:rPr>
        <w:tab/>
      </w:r>
      <w:r w:rsidRPr="00C67561">
        <w:rPr>
          <w:rFonts w:ascii="Times New Roman" w:hAnsi="Times New Roman" w:cs="Times New Roman"/>
          <w:b/>
          <w:sz w:val="24"/>
          <w:szCs w:val="24"/>
        </w:rPr>
        <w:tab/>
      </w:r>
      <w:r w:rsidRPr="00C67561">
        <w:rPr>
          <w:rFonts w:ascii="Times New Roman" w:hAnsi="Times New Roman" w:cs="Times New Roman"/>
          <w:b/>
          <w:sz w:val="24"/>
          <w:szCs w:val="24"/>
        </w:rPr>
        <w:tab/>
      </w:r>
      <w:r w:rsidRPr="00C67561">
        <w:rPr>
          <w:rFonts w:ascii="Times New Roman" w:hAnsi="Times New Roman" w:cs="Times New Roman"/>
          <w:b/>
          <w:sz w:val="24"/>
          <w:szCs w:val="24"/>
        </w:rPr>
        <w:tab/>
      </w:r>
      <w:r w:rsidRPr="00C67561">
        <w:rPr>
          <w:rFonts w:ascii="Times New Roman" w:hAnsi="Times New Roman" w:cs="Times New Roman"/>
          <w:b/>
          <w:sz w:val="24"/>
          <w:szCs w:val="24"/>
        </w:rPr>
        <w:tab/>
      </w:r>
      <w:r w:rsidRPr="00C67561">
        <w:rPr>
          <w:rFonts w:ascii="Times New Roman" w:hAnsi="Times New Roman" w:cs="Times New Roman"/>
          <w:b/>
          <w:sz w:val="24"/>
          <w:szCs w:val="24"/>
        </w:rPr>
        <w:tab/>
      </w:r>
      <w:r w:rsidRPr="00C67561">
        <w:rPr>
          <w:rFonts w:ascii="Times New Roman" w:hAnsi="Times New Roman" w:cs="Times New Roman"/>
          <w:b/>
          <w:sz w:val="24"/>
          <w:szCs w:val="24"/>
        </w:rPr>
        <w:tab/>
      </w:r>
      <w:r w:rsidRPr="00C67561">
        <w:rPr>
          <w:rFonts w:ascii="Times New Roman" w:hAnsi="Times New Roman" w:cs="Times New Roman"/>
          <w:b/>
          <w:sz w:val="24"/>
          <w:szCs w:val="24"/>
        </w:rPr>
        <w:tab/>
      </w:r>
      <w:r w:rsidRPr="00C67561">
        <w:rPr>
          <w:rFonts w:ascii="Times New Roman" w:hAnsi="Times New Roman" w:cs="Times New Roman"/>
          <w:b/>
          <w:sz w:val="24"/>
          <w:szCs w:val="24"/>
        </w:rPr>
        <w:tab/>
      </w:r>
      <w:r w:rsidRPr="00C67561">
        <w:rPr>
          <w:rFonts w:ascii="Times New Roman" w:hAnsi="Times New Roman" w:cs="Times New Roman"/>
          <w:b/>
          <w:sz w:val="24"/>
          <w:szCs w:val="24"/>
        </w:rPr>
        <w:tab/>
      </w:r>
      <w:r w:rsidRPr="00C67561">
        <w:rPr>
          <w:rFonts w:ascii="Times New Roman" w:hAnsi="Times New Roman" w:cs="Times New Roman"/>
          <w:b/>
          <w:sz w:val="24"/>
          <w:szCs w:val="24"/>
        </w:rPr>
        <w:tab/>
        <w:t>jméno:</w:t>
      </w:r>
    </w:p>
    <w:p w:rsidR="004A76AC" w:rsidRPr="00C67561" w:rsidRDefault="004A76AC" w:rsidP="004A76AC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STAROVĚKÁ ČÍNA</w:t>
      </w:r>
    </w:p>
    <w:p w:rsidR="004A76AC" w:rsidRPr="002760AA" w:rsidRDefault="004A76AC" w:rsidP="004A76AC">
      <w:p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A76AC" w:rsidRDefault="004A76AC" w:rsidP="00E13B4D">
      <w:pPr>
        <w:pStyle w:val="Odstavecseseznamem"/>
        <w:numPr>
          <w:ilvl w:val="0"/>
          <w:numId w:val="26"/>
        </w:numPr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Vy</w:t>
      </w:r>
      <w:r w:rsidR="00E13B4D">
        <w:rPr>
          <w:rFonts w:ascii="Times New Roman" w:hAnsi="Times New Roman" w:cs="Times New Roman"/>
          <w:b/>
          <w:sz w:val="24"/>
          <w:szCs w:val="24"/>
          <w:u w:val="single"/>
        </w:rPr>
        <w:t xml:space="preserve">luštěte tajenku a dozvíte se informace o čínském kalendáři. </w:t>
      </w:r>
    </w:p>
    <w:p w:rsidR="00E13B4D" w:rsidRDefault="006D097C" w:rsidP="00E13B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109220</wp:posOffset>
            </wp:positionV>
            <wp:extent cx="4335780" cy="3619500"/>
            <wp:effectExtent l="19050" t="0" r="7620" b="0"/>
            <wp:wrapSquare wrapText="bothSides"/>
            <wp:docPr id="3" name="Obrázek 2" descr="Nový obrázek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ý obrázek (5).bmp"/>
                    <pic:cNvPicPr/>
                  </pic:nvPicPr>
                  <pic:blipFill>
                    <a:blip r:embed="rId7"/>
                    <a:srcRect r="14065"/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97C" w:rsidRDefault="0034259C" w:rsidP="006D097C">
      <w:pPr>
        <w:pStyle w:val="Odstavecseseznamem"/>
        <w:numPr>
          <w:ilvl w:val="0"/>
          <w:numId w:val="27"/>
        </w:numPr>
        <w:spacing w:after="0" w:line="300" w:lineRule="auto"/>
        <w:ind w:left="142" w:hanging="7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34259C">
        <w:rPr>
          <w:rFonts w:ascii="Times New Roman" w:hAnsi="Times New Roman" w:cs="Times New Roman"/>
          <w:sz w:val="24"/>
          <w:szCs w:val="24"/>
        </w:rPr>
        <w:t>itul panovníka</w:t>
      </w:r>
    </w:p>
    <w:p w:rsidR="006D097C" w:rsidRDefault="006D097C" w:rsidP="006D097C">
      <w:pPr>
        <w:pStyle w:val="Odstavecseseznamem"/>
        <w:numPr>
          <w:ilvl w:val="0"/>
          <w:numId w:val="27"/>
        </w:numPr>
        <w:spacing w:after="0" w:line="300" w:lineRule="auto"/>
        <w:ind w:left="425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Česky</w:t>
      </w:r>
      <w:r w:rsidR="0034259C" w:rsidRPr="006D097C">
        <w:rPr>
          <w:rFonts w:ascii="Times New Roman" w:hAnsi="Times New Roman" w:cs="Times New Roman"/>
          <w:sz w:val="24"/>
          <w:szCs w:val="24"/>
        </w:rPr>
        <w:t xml:space="preserve"> se název </w:t>
      </w:r>
      <w:proofErr w:type="spellStart"/>
      <w:r w:rsidR="0034259C" w:rsidRPr="006D097C">
        <w:rPr>
          <w:rFonts w:ascii="Times New Roman" w:hAnsi="Times New Roman" w:cs="Times New Roman"/>
          <w:sz w:val="24"/>
          <w:szCs w:val="24"/>
        </w:rPr>
        <w:t>Chuang</w:t>
      </w:r>
      <w:proofErr w:type="spellEnd"/>
      <w:r w:rsidR="0034259C" w:rsidRPr="006D097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34259C" w:rsidRPr="006D097C">
        <w:rPr>
          <w:rFonts w:ascii="Times New Roman" w:hAnsi="Times New Roman" w:cs="Times New Roman"/>
          <w:sz w:val="24"/>
          <w:szCs w:val="24"/>
        </w:rPr>
        <w:t>Che</w:t>
      </w:r>
      <w:proofErr w:type="spellEnd"/>
      <w:r w:rsidR="0034259C" w:rsidRPr="006D09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34259C" w:rsidRPr="006D097C">
        <w:rPr>
          <w:rFonts w:ascii="Times New Roman" w:hAnsi="Times New Roman" w:cs="Times New Roman"/>
          <w:sz w:val="24"/>
          <w:szCs w:val="24"/>
        </w:rPr>
        <w:t>překládá jako … řeka.</w:t>
      </w:r>
    </w:p>
    <w:p w:rsidR="006D097C" w:rsidRDefault="0034259C" w:rsidP="006D097C">
      <w:pPr>
        <w:pStyle w:val="Odstavecseseznamem"/>
        <w:numPr>
          <w:ilvl w:val="0"/>
          <w:numId w:val="27"/>
        </w:numPr>
        <w:spacing w:after="0" w:line="300" w:lineRule="auto"/>
        <w:ind w:left="425" w:hanging="357"/>
        <w:rPr>
          <w:rFonts w:ascii="Times New Roman" w:hAnsi="Times New Roman" w:cs="Times New Roman"/>
          <w:sz w:val="24"/>
          <w:szCs w:val="24"/>
        </w:rPr>
      </w:pPr>
      <w:r w:rsidRPr="006D097C">
        <w:rPr>
          <w:rFonts w:ascii="Times New Roman" w:hAnsi="Times New Roman" w:cs="Times New Roman"/>
          <w:sz w:val="24"/>
          <w:szCs w:val="24"/>
        </w:rPr>
        <w:t xml:space="preserve">Název motýla, který je nezbytný </w:t>
      </w:r>
      <w:r w:rsidR="006D097C">
        <w:rPr>
          <w:rFonts w:ascii="Times New Roman" w:hAnsi="Times New Roman" w:cs="Times New Roman"/>
          <w:sz w:val="24"/>
          <w:szCs w:val="24"/>
        </w:rPr>
        <w:tab/>
      </w:r>
      <w:r w:rsidRPr="006D097C">
        <w:rPr>
          <w:rFonts w:ascii="Times New Roman" w:hAnsi="Times New Roman" w:cs="Times New Roman"/>
          <w:sz w:val="24"/>
          <w:szCs w:val="24"/>
        </w:rPr>
        <w:t>pro výrobu hedvábí.</w:t>
      </w:r>
    </w:p>
    <w:p w:rsidR="006D097C" w:rsidRDefault="0034259C" w:rsidP="006D097C">
      <w:pPr>
        <w:pStyle w:val="Odstavecseseznamem"/>
        <w:numPr>
          <w:ilvl w:val="0"/>
          <w:numId w:val="27"/>
        </w:numPr>
        <w:spacing w:after="0" w:line="300" w:lineRule="auto"/>
        <w:ind w:left="425" w:hanging="357"/>
        <w:rPr>
          <w:rFonts w:ascii="Times New Roman" w:hAnsi="Times New Roman" w:cs="Times New Roman"/>
          <w:sz w:val="24"/>
          <w:szCs w:val="24"/>
        </w:rPr>
      </w:pPr>
      <w:r w:rsidRPr="006D097C">
        <w:rPr>
          <w:rFonts w:ascii="Times New Roman" w:hAnsi="Times New Roman" w:cs="Times New Roman"/>
          <w:sz w:val="24"/>
          <w:szCs w:val="24"/>
        </w:rPr>
        <w:t xml:space="preserve">Jméno panovníka, který sjednotil </w:t>
      </w:r>
      <w:r w:rsidR="006D097C">
        <w:rPr>
          <w:rFonts w:ascii="Times New Roman" w:hAnsi="Times New Roman" w:cs="Times New Roman"/>
          <w:sz w:val="24"/>
          <w:szCs w:val="24"/>
        </w:rPr>
        <w:tab/>
      </w:r>
      <w:r w:rsidRPr="006D097C">
        <w:rPr>
          <w:rFonts w:ascii="Times New Roman" w:hAnsi="Times New Roman" w:cs="Times New Roman"/>
          <w:sz w:val="24"/>
          <w:szCs w:val="24"/>
        </w:rPr>
        <w:t>Čínu.</w:t>
      </w:r>
    </w:p>
    <w:p w:rsidR="006D097C" w:rsidRDefault="0034259C" w:rsidP="006D097C">
      <w:pPr>
        <w:pStyle w:val="Odstavecseseznamem"/>
        <w:numPr>
          <w:ilvl w:val="0"/>
          <w:numId w:val="27"/>
        </w:numPr>
        <w:spacing w:after="0" w:line="300" w:lineRule="auto"/>
        <w:ind w:left="425" w:hanging="357"/>
        <w:rPr>
          <w:rFonts w:ascii="Times New Roman" w:hAnsi="Times New Roman" w:cs="Times New Roman"/>
          <w:sz w:val="24"/>
          <w:szCs w:val="24"/>
        </w:rPr>
      </w:pPr>
      <w:r w:rsidRPr="006D097C">
        <w:rPr>
          <w:rFonts w:ascii="Times New Roman" w:hAnsi="Times New Roman" w:cs="Times New Roman"/>
          <w:sz w:val="24"/>
          <w:szCs w:val="24"/>
        </w:rPr>
        <w:t>nesvobodný člověk bez práv</w:t>
      </w:r>
    </w:p>
    <w:p w:rsidR="006D097C" w:rsidRDefault="0034259C" w:rsidP="006D097C">
      <w:pPr>
        <w:pStyle w:val="Odstavecseseznamem"/>
        <w:numPr>
          <w:ilvl w:val="0"/>
          <w:numId w:val="27"/>
        </w:numPr>
        <w:spacing w:after="0" w:line="300" w:lineRule="auto"/>
        <w:ind w:left="425" w:hanging="357"/>
        <w:rPr>
          <w:rFonts w:ascii="Times New Roman" w:hAnsi="Times New Roman" w:cs="Times New Roman"/>
          <w:sz w:val="24"/>
          <w:szCs w:val="24"/>
        </w:rPr>
      </w:pPr>
      <w:r w:rsidRPr="006D097C">
        <w:rPr>
          <w:rFonts w:ascii="Times New Roman" w:hAnsi="Times New Roman" w:cs="Times New Roman"/>
          <w:sz w:val="24"/>
          <w:szCs w:val="24"/>
        </w:rPr>
        <w:t>čínské písmo</w:t>
      </w:r>
    </w:p>
    <w:p w:rsidR="006D097C" w:rsidRDefault="0034259C" w:rsidP="006D097C">
      <w:pPr>
        <w:pStyle w:val="Odstavecseseznamem"/>
        <w:numPr>
          <w:ilvl w:val="0"/>
          <w:numId w:val="27"/>
        </w:numPr>
        <w:spacing w:after="0" w:line="300" w:lineRule="auto"/>
        <w:ind w:left="425" w:hanging="357"/>
        <w:rPr>
          <w:rFonts w:ascii="Times New Roman" w:hAnsi="Times New Roman" w:cs="Times New Roman"/>
          <w:sz w:val="24"/>
          <w:szCs w:val="24"/>
        </w:rPr>
      </w:pPr>
      <w:r w:rsidRPr="006D097C">
        <w:rPr>
          <w:rFonts w:ascii="Times New Roman" w:hAnsi="Times New Roman" w:cs="Times New Roman"/>
          <w:sz w:val="24"/>
          <w:szCs w:val="24"/>
        </w:rPr>
        <w:t xml:space="preserve">Čínští obchodníci putovali se </w:t>
      </w:r>
      <w:r w:rsidR="006D097C">
        <w:rPr>
          <w:rFonts w:ascii="Times New Roman" w:hAnsi="Times New Roman" w:cs="Times New Roman"/>
          <w:sz w:val="24"/>
          <w:szCs w:val="24"/>
        </w:rPr>
        <w:tab/>
      </w:r>
      <w:r w:rsidRPr="006D097C">
        <w:rPr>
          <w:rFonts w:ascii="Times New Roman" w:hAnsi="Times New Roman" w:cs="Times New Roman"/>
          <w:sz w:val="24"/>
          <w:szCs w:val="24"/>
        </w:rPr>
        <w:t xml:space="preserve">svým zbožím přes hedvábnou </w:t>
      </w:r>
      <w:r w:rsidR="006D097C">
        <w:rPr>
          <w:rFonts w:ascii="Times New Roman" w:hAnsi="Times New Roman" w:cs="Times New Roman"/>
          <w:sz w:val="24"/>
          <w:szCs w:val="24"/>
        </w:rPr>
        <w:tab/>
      </w:r>
      <w:r w:rsidRPr="006D097C">
        <w:rPr>
          <w:rFonts w:ascii="Times New Roman" w:hAnsi="Times New Roman" w:cs="Times New Roman"/>
          <w:sz w:val="24"/>
          <w:szCs w:val="24"/>
        </w:rPr>
        <w:t xml:space="preserve">stezku </w:t>
      </w:r>
      <w:proofErr w:type="gramStart"/>
      <w:r w:rsidRPr="006D097C">
        <w:rPr>
          <w:rFonts w:ascii="Times New Roman" w:hAnsi="Times New Roman" w:cs="Times New Roman"/>
          <w:sz w:val="24"/>
          <w:szCs w:val="24"/>
        </w:rPr>
        <w:t>do</w:t>
      </w:r>
      <w:proofErr w:type="gramEnd"/>
      <w:r w:rsidRPr="006D097C">
        <w:rPr>
          <w:rFonts w:ascii="Times New Roman" w:hAnsi="Times New Roman" w:cs="Times New Roman"/>
          <w:sz w:val="24"/>
          <w:szCs w:val="24"/>
        </w:rPr>
        <w:t xml:space="preserve"> …</w:t>
      </w:r>
    </w:p>
    <w:p w:rsidR="006D097C" w:rsidRDefault="0034259C" w:rsidP="006D097C">
      <w:pPr>
        <w:pStyle w:val="Odstavecseseznamem"/>
        <w:numPr>
          <w:ilvl w:val="0"/>
          <w:numId w:val="27"/>
        </w:numPr>
        <w:spacing w:after="0" w:line="300" w:lineRule="auto"/>
        <w:ind w:left="425" w:hanging="357"/>
        <w:rPr>
          <w:rFonts w:ascii="Times New Roman" w:hAnsi="Times New Roman" w:cs="Times New Roman"/>
          <w:sz w:val="24"/>
          <w:szCs w:val="24"/>
        </w:rPr>
      </w:pPr>
      <w:r w:rsidRPr="006D097C">
        <w:rPr>
          <w:rFonts w:ascii="Times New Roman" w:hAnsi="Times New Roman" w:cs="Times New Roman"/>
          <w:sz w:val="24"/>
          <w:szCs w:val="24"/>
        </w:rPr>
        <w:t xml:space="preserve">Velká čínská zeď soužila jako … </w:t>
      </w:r>
      <w:r w:rsidR="006D097C">
        <w:rPr>
          <w:rFonts w:ascii="Times New Roman" w:hAnsi="Times New Roman" w:cs="Times New Roman"/>
          <w:sz w:val="24"/>
          <w:szCs w:val="24"/>
        </w:rPr>
        <w:tab/>
      </w:r>
      <w:r w:rsidRPr="006D097C">
        <w:rPr>
          <w:rFonts w:ascii="Times New Roman" w:hAnsi="Times New Roman" w:cs="Times New Roman"/>
          <w:sz w:val="24"/>
          <w:szCs w:val="24"/>
        </w:rPr>
        <w:t>před útočníky ze severu</w:t>
      </w:r>
    </w:p>
    <w:p w:rsidR="006D097C" w:rsidRDefault="0034259C" w:rsidP="006D097C">
      <w:pPr>
        <w:pStyle w:val="Odstavecseseznamem"/>
        <w:numPr>
          <w:ilvl w:val="0"/>
          <w:numId w:val="27"/>
        </w:numPr>
        <w:spacing w:after="0" w:line="300" w:lineRule="auto"/>
        <w:ind w:left="425" w:hanging="357"/>
        <w:rPr>
          <w:rFonts w:ascii="Times New Roman" w:hAnsi="Times New Roman" w:cs="Times New Roman"/>
          <w:sz w:val="24"/>
          <w:szCs w:val="24"/>
        </w:rPr>
      </w:pPr>
      <w:r w:rsidRPr="006D097C">
        <w:rPr>
          <w:rFonts w:ascii="Times New Roman" w:hAnsi="Times New Roman" w:cs="Times New Roman"/>
          <w:sz w:val="24"/>
          <w:szCs w:val="24"/>
        </w:rPr>
        <w:t>čínská medicína</w:t>
      </w:r>
    </w:p>
    <w:p w:rsidR="0034259C" w:rsidRPr="006D097C" w:rsidRDefault="0034259C" w:rsidP="006D097C">
      <w:pPr>
        <w:pStyle w:val="Odstavecseseznamem"/>
        <w:numPr>
          <w:ilvl w:val="0"/>
          <w:numId w:val="27"/>
        </w:numPr>
        <w:spacing w:after="0" w:line="300" w:lineRule="auto"/>
        <w:ind w:left="425" w:hanging="357"/>
        <w:rPr>
          <w:rFonts w:ascii="Times New Roman" w:hAnsi="Times New Roman" w:cs="Times New Roman"/>
          <w:sz w:val="24"/>
          <w:szCs w:val="24"/>
        </w:rPr>
      </w:pPr>
      <w:r w:rsidRPr="006D097C">
        <w:rPr>
          <w:rFonts w:ascii="Times New Roman" w:hAnsi="Times New Roman" w:cs="Times New Roman"/>
          <w:sz w:val="24"/>
          <w:szCs w:val="24"/>
        </w:rPr>
        <w:t xml:space="preserve">významný čínský filosof </w:t>
      </w:r>
    </w:p>
    <w:p w:rsidR="00E13B4D" w:rsidRPr="00E13B4D" w:rsidRDefault="00E13B4D" w:rsidP="00E13B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F2DCD" w:rsidRDefault="003F2DCD" w:rsidP="006D09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F2DCD" w:rsidRPr="006D097C" w:rsidRDefault="006D097C" w:rsidP="006D097C">
      <w:pPr>
        <w:pStyle w:val="Odstavecseseznamem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Tajenka: </w:t>
      </w:r>
      <w:r>
        <w:rPr>
          <w:rFonts w:ascii="Times New Roman" w:hAnsi="Times New Roman" w:cs="Times New Roman"/>
          <w:sz w:val="24"/>
          <w:szCs w:val="24"/>
        </w:rPr>
        <w:t xml:space="preserve">Číňané (a s nimi i další národy jihovýchodní Asie) oslavují příchod nového roku jindy než zbytek světa. Datum čínského nového roku je pohyblivé a určuje se astronomicky, nový rok nastává </w:t>
      </w:r>
      <w:r>
        <w:rPr>
          <w:rFonts w:ascii="Times New Roman" w:hAnsi="Times New Roman" w:cs="Times New Roman"/>
          <w:sz w:val="24"/>
          <w:szCs w:val="24"/>
        </w:rPr>
        <w:br/>
        <w:t xml:space="preserve">s 2. novým měsícem po zimním ___________________________________. </w:t>
      </w:r>
    </w:p>
    <w:p w:rsidR="00803F0E" w:rsidRDefault="00803F0E" w:rsidP="00803F0E">
      <w:pPr>
        <w:pStyle w:val="Odstavecseseznamem"/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3F0E" w:rsidRPr="00803F0E" w:rsidRDefault="00803F0E" w:rsidP="00803F0E">
      <w:pPr>
        <w:pStyle w:val="Odstavecseseznamem"/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D097C" w:rsidRDefault="00A93900" w:rsidP="00297CFB">
      <w:pPr>
        <w:pStyle w:val="Odstavecseseznamem"/>
        <w:numPr>
          <w:ilvl w:val="0"/>
          <w:numId w:val="26"/>
        </w:numPr>
        <w:spacing w:after="0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605155</wp:posOffset>
            </wp:positionV>
            <wp:extent cx="7265670" cy="2903220"/>
            <wp:effectExtent l="19050" t="0" r="0" b="0"/>
            <wp:wrapSquare wrapText="bothSides"/>
            <wp:docPr id="6" name="Obrázek 5" descr="Nový obrázek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ý obrázek (6).bmp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Rozpoznáte vynálezy staré Číny? Vyhledejte vynálezy ve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čtyřsměrce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. V tajence se ukrývá zásada rovnováhy dvou protikladných 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sil , které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ovlivňují lidský život a k nimž se vztahuje symbol uvedený na obrázku. </w:t>
      </w:r>
    </w:p>
    <w:p w:rsidR="006D097C" w:rsidRDefault="006D097C" w:rsidP="00F017FE">
      <w:pPr>
        <w:pStyle w:val="Odstavecseseznamem"/>
        <w:spacing w:after="0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803F0E" w:rsidRPr="00C67561" w:rsidRDefault="00803F0E" w:rsidP="00803F0E">
      <w:pPr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C67561">
        <w:rPr>
          <w:rFonts w:ascii="Times New Roman" w:hAnsi="Times New Roman" w:cs="Times New Roman"/>
          <w:b/>
          <w:sz w:val="24"/>
          <w:szCs w:val="24"/>
        </w:rPr>
        <w:lastRenderedPageBreak/>
        <w:t>třída:</w:t>
      </w:r>
      <w:r w:rsidRPr="00C67561">
        <w:rPr>
          <w:rFonts w:ascii="Times New Roman" w:hAnsi="Times New Roman" w:cs="Times New Roman"/>
          <w:b/>
          <w:sz w:val="24"/>
          <w:szCs w:val="24"/>
        </w:rPr>
        <w:tab/>
      </w:r>
      <w:r w:rsidRPr="00C67561">
        <w:rPr>
          <w:rFonts w:ascii="Times New Roman" w:hAnsi="Times New Roman" w:cs="Times New Roman"/>
          <w:b/>
          <w:sz w:val="24"/>
          <w:szCs w:val="24"/>
        </w:rPr>
        <w:tab/>
      </w:r>
      <w:r w:rsidRPr="00C67561">
        <w:rPr>
          <w:rFonts w:ascii="Times New Roman" w:hAnsi="Times New Roman" w:cs="Times New Roman"/>
          <w:b/>
          <w:sz w:val="24"/>
          <w:szCs w:val="24"/>
        </w:rPr>
        <w:tab/>
      </w:r>
      <w:r w:rsidRPr="00C67561">
        <w:rPr>
          <w:rFonts w:ascii="Times New Roman" w:hAnsi="Times New Roman" w:cs="Times New Roman"/>
          <w:b/>
          <w:sz w:val="24"/>
          <w:szCs w:val="24"/>
        </w:rPr>
        <w:tab/>
      </w:r>
      <w:r w:rsidRPr="00C67561">
        <w:rPr>
          <w:rFonts w:ascii="Times New Roman" w:hAnsi="Times New Roman" w:cs="Times New Roman"/>
          <w:b/>
          <w:sz w:val="24"/>
          <w:szCs w:val="24"/>
        </w:rPr>
        <w:tab/>
      </w:r>
      <w:r w:rsidRPr="00C67561">
        <w:rPr>
          <w:rFonts w:ascii="Times New Roman" w:hAnsi="Times New Roman" w:cs="Times New Roman"/>
          <w:b/>
          <w:sz w:val="24"/>
          <w:szCs w:val="24"/>
        </w:rPr>
        <w:tab/>
      </w:r>
      <w:r w:rsidRPr="00C67561">
        <w:rPr>
          <w:rFonts w:ascii="Times New Roman" w:hAnsi="Times New Roman" w:cs="Times New Roman"/>
          <w:b/>
          <w:sz w:val="24"/>
          <w:szCs w:val="24"/>
        </w:rPr>
        <w:tab/>
      </w:r>
      <w:r w:rsidRPr="00C67561">
        <w:rPr>
          <w:rFonts w:ascii="Times New Roman" w:hAnsi="Times New Roman" w:cs="Times New Roman"/>
          <w:b/>
          <w:sz w:val="24"/>
          <w:szCs w:val="24"/>
        </w:rPr>
        <w:tab/>
      </w:r>
      <w:r w:rsidRPr="00C67561">
        <w:rPr>
          <w:rFonts w:ascii="Times New Roman" w:hAnsi="Times New Roman" w:cs="Times New Roman"/>
          <w:b/>
          <w:sz w:val="24"/>
          <w:szCs w:val="24"/>
        </w:rPr>
        <w:tab/>
      </w:r>
      <w:r w:rsidRPr="00C67561">
        <w:rPr>
          <w:rFonts w:ascii="Times New Roman" w:hAnsi="Times New Roman" w:cs="Times New Roman"/>
          <w:b/>
          <w:sz w:val="24"/>
          <w:szCs w:val="24"/>
        </w:rPr>
        <w:tab/>
      </w:r>
      <w:r w:rsidRPr="00C67561">
        <w:rPr>
          <w:rFonts w:ascii="Times New Roman" w:hAnsi="Times New Roman" w:cs="Times New Roman"/>
          <w:b/>
          <w:sz w:val="24"/>
          <w:szCs w:val="24"/>
        </w:rPr>
        <w:tab/>
        <w:t>jméno:</w:t>
      </w:r>
    </w:p>
    <w:p w:rsidR="00803F0E" w:rsidRPr="00C67561" w:rsidRDefault="00803F0E" w:rsidP="00803F0E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OPAKOVÁNÍ STAROVĚKÁ INDIE A STAROVĚKÁ ČÍNA</w:t>
      </w:r>
    </w:p>
    <w:p w:rsidR="00C0535E" w:rsidRDefault="00C0535E" w:rsidP="006D097C">
      <w:pPr>
        <w:pStyle w:val="Odstavecseseznamem"/>
        <w:spacing w:after="0"/>
        <w:ind w:left="426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1707" w:rsidRPr="00CE7167" w:rsidRDefault="00F21707" w:rsidP="006D097C">
      <w:pPr>
        <w:pStyle w:val="Odstavecseseznamem"/>
        <w:spacing w:after="0"/>
        <w:ind w:left="426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97CFB" w:rsidRPr="00297CFB" w:rsidRDefault="00297CFB" w:rsidP="00297CFB">
      <w:pPr>
        <w:pStyle w:val="Odstavecseseznamem"/>
        <w:numPr>
          <w:ilvl w:val="0"/>
          <w:numId w:val="28"/>
        </w:num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479425</wp:posOffset>
            </wp:positionV>
            <wp:extent cx="7067550" cy="2293620"/>
            <wp:effectExtent l="19050" t="0" r="0" b="0"/>
            <wp:wrapSquare wrapText="bothSides"/>
            <wp:docPr id="9" name="Obrázek 8" descr="Nový obrázek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ý obrázek (9).bmp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Rozhodněte, zda jsou tvrzení ohledně staré Indie a Číny pravdivá. </w:t>
      </w:r>
      <w:r w:rsidRPr="00297CFB">
        <w:rPr>
          <w:rFonts w:ascii="Times New Roman" w:hAnsi="Times New Roman" w:cs="Times New Roman"/>
          <w:b/>
          <w:sz w:val="24"/>
          <w:szCs w:val="24"/>
          <w:u w:val="single"/>
        </w:rPr>
        <w:t>Po vyluštění získáte 1. část tajenky.</w:t>
      </w:r>
    </w:p>
    <w:p w:rsidR="00F21707" w:rsidRDefault="00F21707" w:rsidP="002760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535E" w:rsidRPr="002760AA" w:rsidRDefault="00E27C3F" w:rsidP="002760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7C3F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oval id="_x0000_s1061" style="position:absolute;left:0;text-align:left;margin-left:-292.8pt;margin-top:125.3pt;width:22.2pt;height:21.6pt;z-index:251720704">
            <v:textbox style="mso-next-textbox:#_x0000_s1061">
              <w:txbxContent>
                <w:p w:rsidR="00046225" w:rsidRPr="00046225" w:rsidRDefault="00046225" w:rsidP="00046225">
                  <w:pPr>
                    <w:ind w:left="0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.</w:t>
                  </w:r>
                </w:p>
              </w:txbxContent>
            </v:textbox>
          </v:oval>
        </w:pict>
      </w:r>
      <w:r w:rsidRPr="00E27C3F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oval id="_x0000_s1062" style="position:absolute;left:0;text-align:left;margin-left:-106.2pt;margin-top:125.3pt;width:22.2pt;height:21.6pt;z-index:251721728">
            <v:textbox style="mso-next-textbox:#_x0000_s1062">
              <w:txbxContent>
                <w:p w:rsidR="00046225" w:rsidRPr="00046225" w:rsidRDefault="00046225" w:rsidP="00046225">
                  <w:pPr>
                    <w:ind w:left="0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.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oval id="_x0000_s1060" style="position:absolute;left:0;text-align:left;margin-left:-492.6pt;margin-top:119.3pt;width:22.2pt;height:21.6pt;z-index:251719680">
            <v:textbox style="mso-next-textbox:#_x0000_s1060">
              <w:txbxContent>
                <w:p w:rsidR="00046225" w:rsidRPr="00046225" w:rsidRDefault="00046225" w:rsidP="00046225">
                  <w:pPr>
                    <w:ind w:left="0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.</w:t>
                  </w:r>
                </w:p>
              </w:txbxContent>
            </v:textbox>
          </v:oval>
        </w:pict>
      </w:r>
    </w:p>
    <w:p w:rsidR="00297CFB" w:rsidRDefault="00297CFB" w:rsidP="00297CFB">
      <w:pPr>
        <w:pStyle w:val="Odstavecseseznamem"/>
        <w:numPr>
          <w:ilvl w:val="0"/>
          <w:numId w:val="28"/>
        </w:num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Vyberte správnou odpověď. </w:t>
      </w:r>
      <w:r w:rsidRPr="00297CFB">
        <w:rPr>
          <w:rFonts w:ascii="Times New Roman" w:hAnsi="Times New Roman" w:cs="Times New Roman"/>
          <w:b/>
          <w:sz w:val="24"/>
          <w:szCs w:val="24"/>
          <w:u w:val="single"/>
        </w:rPr>
        <w:t>Po vyluštění získáte 2. část tajenky.</w:t>
      </w:r>
    </w:p>
    <w:p w:rsidR="00297CFB" w:rsidRPr="00297CFB" w:rsidRDefault="00297CFB" w:rsidP="00297C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97CFB" w:rsidRDefault="00297CFB" w:rsidP="00F21707">
      <w:pPr>
        <w:pStyle w:val="Odstavecseseznamem"/>
        <w:numPr>
          <w:ilvl w:val="0"/>
          <w:numId w:val="29"/>
        </w:numPr>
        <w:spacing w:after="0" w:line="48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roundrect id="_x0000_s1137" style="position:absolute;left:0;text-align:left;margin-left:340.2pt;margin-top:22.25pt;width:40.2pt;height:23.6pt;z-index:251810816" arcsize="10923f" filled="f" fillcolor="#ffc000" strokecolor="#ffc000" strokeweight="3pt">
            <v:textbox style="mso-next-textbox:#_x0000_s1137">
              <w:txbxContent>
                <w:p w:rsidR="00297CFB" w:rsidRPr="00297CFB" w:rsidRDefault="00297CFB" w:rsidP="00297CFB">
                  <w:pPr>
                    <w:ind w:left="0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TE</w:t>
                  </w:r>
                  <w:proofErr w:type="spellEnd"/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roundrect id="_x0000_s1136" style="position:absolute;left:0;text-align:left;margin-left:199.2pt;margin-top:22.25pt;width:40.2pt;height:23.6pt;z-index:251809792" arcsize="10923f" filled="f" fillcolor="#ffc000" strokecolor="#ffc000" strokeweight="3pt">
            <v:textbox style="mso-next-textbox:#_x0000_s1136">
              <w:txbxContent>
                <w:p w:rsidR="00297CFB" w:rsidRPr="00297CFB" w:rsidRDefault="00297CFB" w:rsidP="00297CFB">
                  <w:pPr>
                    <w:ind w:left="0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BÝ</w:t>
                  </w:r>
                  <w:proofErr w:type="spellEnd"/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roundrect id="_x0000_s1135" style="position:absolute;left:0;text-align:left;margin-left:58.8pt;margin-top:22.25pt;width:40.2pt;height:23.6pt;z-index:251808768" arcsize="10923f" filled="f" fillcolor="#ffc000" strokecolor="#ffc000" strokeweight="3pt">
            <v:textbox style="mso-next-textbox:#_x0000_s1135">
              <w:txbxContent>
                <w:p w:rsidR="00297CFB" w:rsidRPr="00297CFB" w:rsidRDefault="00EA5399">
                  <w:pPr>
                    <w:ind w:left="0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H</w:t>
                  </w:r>
                  <w:r w:rsidR="00297CFB">
                    <w:rPr>
                      <w:rFonts w:ascii="Times New Roman" w:hAnsi="Times New Roman" w:cs="Times New Roman"/>
                      <w:b/>
                      <w:sz w:val="24"/>
                    </w:rPr>
                    <w:t>A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sz w:val="24"/>
          <w:szCs w:val="24"/>
        </w:rPr>
        <w:t xml:space="preserve">Náboženství, které </w:t>
      </w:r>
      <w:r w:rsidRPr="00297CFB">
        <w:rPr>
          <w:rFonts w:ascii="Times New Roman" w:hAnsi="Times New Roman" w:cs="Times New Roman"/>
          <w:b/>
          <w:sz w:val="24"/>
          <w:szCs w:val="24"/>
        </w:rPr>
        <w:t>nemá</w:t>
      </w:r>
      <w:r>
        <w:rPr>
          <w:rFonts w:ascii="Times New Roman" w:hAnsi="Times New Roman" w:cs="Times New Roman"/>
          <w:sz w:val="24"/>
          <w:szCs w:val="24"/>
        </w:rPr>
        <w:t xml:space="preserve"> svůj původ v Indii:</w:t>
      </w:r>
    </w:p>
    <w:p w:rsidR="00297CFB" w:rsidRDefault="00297CFB" w:rsidP="00297CFB">
      <w:pPr>
        <w:pStyle w:val="Odstavecseseznamem"/>
        <w:spacing w:after="0" w:line="480" w:lineRule="auto"/>
        <w:ind w:left="14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97CFB">
        <w:rPr>
          <w:rFonts w:ascii="Times New Roman" w:hAnsi="Times New Roman" w:cs="Times New Roman"/>
          <w:b/>
          <w:sz w:val="24"/>
          <w:szCs w:val="24"/>
        </w:rPr>
        <w:t>hinduismus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97CFB">
        <w:rPr>
          <w:rFonts w:ascii="Times New Roman" w:hAnsi="Times New Roman" w:cs="Times New Roman"/>
          <w:b/>
          <w:sz w:val="24"/>
          <w:szCs w:val="24"/>
        </w:rPr>
        <w:t>judaismus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97CFB">
        <w:rPr>
          <w:rFonts w:ascii="Times New Roman" w:hAnsi="Times New Roman" w:cs="Times New Roman"/>
          <w:b/>
          <w:sz w:val="24"/>
          <w:szCs w:val="24"/>
        </w:rPr>
        <w:t>buddhismus</w:t>
      </w:r>
    </w:p>
    <w:p w:rsidR="00297CFB" w:rsidRDefault="00EA5399" w:rsidP="00F21707">
      <w:pPr>
        <w:pStyle w:val="Odstavecseseznamem"/>
        <w:numPr>
          <w:ilvl w:val="0"/>
          <w:numId w:val="29"/>
        </w:numPr>
        <w:spacing w:after="0" w:line="48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roundrect id="_x0000_s1140" style="position:absolute;left:0;text-align:left;margin-left:340.2pt;margin-top:23.45pt;width:40.2pt;height:23.6pt;z-index:251813888" arcsize="10923f" filled="f" fillcolor="#ffc000" strokecolor="#ffc000" strokeweight="3pt">
            <v:textbox style="mso-next-textbox:#_x0000_s1140">
              <w:txbxContent>
                <w:p w:rsidR="00EA5399" w:rsidRPr="00297CFB" w:rsidRDefault="00EA5399" w:rsidP="00EA5399">
                  <w:pPr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T</w:t>
                  </w:r>
                </w:p>
              </w:txbxContent>
            </v:textbox>
          </v:roundrect>
        </w:pict>
      </w:r>
      <w:r w:rsidR="00297CFB"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roundrect id="_x0000_s1139" style="position:absolute;left:0;text-align:left;margin-left:199.2pt;margin-top:23.45pt;width:40.2pt;height:23.6pt;z-index:251812864" arcsize="10923f" filled="f" fillcolor="#ffc000" strokecolor="#ffc000" strokeweight="3pt">
            <v:textbox style="mso-next-textbox:#_x0000_s1139">
              <w:txbxContent>
                <w:p w:rsidR="00297CFB" w:rsidRPr="00297CFB" w:rsidRDefault="00297CFB" w:rsidP="00297CFB">
                  <w:pPr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S</w:t>
                  </w:r>
                </w:p>
              </w:txbxContent>
            </v:textbox>
          </v:roundrect>
        </w:pict>
      </w:r>
      <w:r w:rsidR="00297CFB"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roundrect id="_x0000_s1138" style="position:absolute;left:0;text-align:left;margin-left:58.8pt;margin-top:23.45pt;width:40.2pt;height:23.6pt;z-index:251811840" arcsize="10923f" filled="f" fillcolor="#ffc000" strokecolor="#ffc000" strokeweight="3pt">
            <v:textbox style="mso-next-textbox:#_x0000_s1138">
              <w:txbxContent>
                <w:p w:rsidR="00297CFB" w:rsidRPr="00297CFB" w:rsidRDefault="00297CFB" w:rsidP="00297CFB">
                  <w:pPr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R</w:t>
                  </w:r>
                </w:p>
              </w:txbxContent>
            </v:textbox>
          </v:roundrect>
        </w:pict>
      </w:r>
      <w:r w:rsidR="00297CFB">
        <w:rPr>
          <w:rFonts w:ascii="Times New Roman" w:hAnsi="Times New Roman" w:cs="Times New Roman"/>
          <w:sz w:val="24"/>
          <w:szCs w:val="24"/>
        </w:rPr>
        <w:t xml:space="preserve">Kmen, který </w:t>
      </w:r>
      <w:r w:rsidR="00297CFB" w:rsidRPr="00297CFB">
        <w:rPr>
          <w:rFonts w:ascii="Times New Roman" w:hAnsi="Times New Roman" w:cs="Times New Roman"/>
          <w:b/>
          <w:sz w:val="24"/>
          <w:szCs w:val="24"/>
        </w:rPr>
        <w:t>nemá</w:t>
      </w:r>
      <w:r w:rsidR="00297CFB">
        <w:rPr>
          <w:rFonts w:ascii="Times New Roman" w:hAnsi="Times New Roman" w:cs="Times New Roman"/>
          <w:sz w:val="24"/>
          <w:szCs w:val="24"/>
        </w:rPr>
        <w:t xml:space="preserve"> spojitost s Indií:</w:t>
      </w:r>
    </w:p>
    <w:p w:rsidR="00297CFB" w:rsidRDefault="00297CFB" w:rsidP="00297CFB">
      <w:pPr>
        <w:pStyle w:val="Odstavecseseznamem"/>
        <w:spacing w:after="0" w:line="480" w:lineRule="auto"/>
        <w:ind w:left="14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97CFB">
        <w:rPr>
          <w:rFonts w:ascii="Times New Roman" w:hAnsi="Times New Roman" w:cs="Times New Roman"/>
          <w:b/>
          <w:sz w:val="24"/>
          <w:szCs w:val="24"/>
        </w:rPr>
        <w:t>Hunové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97CFB">
        <w:rPr>
          <w:rFonts w:ascii="Times New Roman" w:hAnsi="Times New Roman" w:cs="Times New Roman"/>
          <w:b/>
          <w:sz w:val="24"/>
          <w:szCs w:val="24"/>
        </w:rPr>
        <w:t>Árjové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EA5399">
        <w:rPr>
          <w:rFonts w:ascii="Times New Roman" w:hAnsi="Times New Roman" w:cs="Times New Roman"/>
          <w:b/>
          <w:sz w:val="24"/>
          <w:szCs w:val="24"/>
        </w:rPr>
        <w:t>Semité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97CFB" w:rsidRDefault="00EA5399" w:rsidP="00F21707">
      <w:pPr>
        <w:pStyle w:val="Odstavecseseznamem"/>
        <w:numPr>
          <w:ilvl w:val="0"/>
          <w:numId w:val="29"/>
        </w:numPr>
        <w:spacing w:after="0" w:line="48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roundrect id="_x0000_s1143" style="position:absolute;left:0;text-align:left;margin-left:340.2pt;margin-top:24.05pt;width:40.2pt;height:23.6pt;z-index:251816960" arcsize="10923f" filled="f" fillcolor="#ffc000" strokecolor="#ffc000" strokeweight="3pt">
            <v:textbox style="mso-next-textbox:#_x0000_s1143">
              <w:txbxContent>
                <w:p w:rsidR="00EA5399" w:rsidRPr="00297CFB" w:rsidRDefault="00EA5399" w:rsidP="00EA5399">
                  <w:pPr>
                    <w:ind w:left="0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HL</w:t>
                  </w:r>
                  <w:proofErr w:type="spellEnd"/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roundrect id="_x0000_s1142" style="position:absolute;left:0;text-align:left;margin-left:199.2pt;margin-top:24.05pt;width:40.2pt;height:23.6pt;z-index:251815936" arcsize="10923f" filled="f" fillcolor="#ffc000" strokecolor="#ffc000" strokeweight="3pt">
            <v:textbox style="mso-next-textbox:#_x0000_s1142">
              <w:txbxContent>
                <w:p w:rsidR="00EA5399" w:rsidRPr="00297CFB" w:rsidRDefault="00EA5399" w:rsidP="00EA5399">
                  <w:pPr>
                    <w:ind w:left="0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KO</w:t>
                  </w:r>
                  <w:proofErr w:type="spellEnd"/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roundrect id="_x0000_s1141" style="position:absolute;left:0;text-align:left;margin-left:58.8pt;margin-top:24.05pt;width:40.2pt;height:23.6pt;z-index:251814912" arcsize="10923f" filled="f" fillcolor="#ffc000" strokecolor="#ffc000" strokeweight="3pt">
            <v:textbox style="mso-next-textbox:#_x0000_s1141">
              <w:txbxContent>
                <w:p w:rsidR="00EA5399" w:rsidRPr="00297CFB" w:rsidRDefault="00EA5399" w:rsidP="00EA5399">
                  <w:pPr>
                    <w:ind w:left="0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RA</w:t>
                  </w:r>
                  <w:proofErr w:type="spellEnd"/>
                </w:p>
              </w:txbxContent>
            </v:textbox>
          </v:roundrect>
        </w:pict>
      </w:r>
      <w:r>
        <w:rPr>
          <w:rFonts w:ascii="Times New Roman" w:hAnsi="Times New Roman" w:cs="Times New Roman"/>
          <w:sz w:val="24"/>
          <w:szCs w:val="24"/>
        </w:rPr>
        <w:t>Jak se označuje písmo, které používají Číňané?</w:t>
      </w:r>
    </w:p>
    <w:p w:rsidR="00EA5399" w:rsidRDefault="00EA5399" w:rsidP="00EA5399">
      <w:pPr>
        <w:pStyle w:val="Odstavecseseznamem"/>
        <w:spacing w:after="0" w:line="480" w:lineRule="auto"/>
        <w:ind w:left="14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A5399">
        <w:rPr>
          <w:rFonts w:ascii="Times New Roman" w:hAnsi="Times New Roman" w:cs="Times New Roman"/>
          <w:b/>
          <w:sz w:val="24"/>
          <w:szCs w:val="24"/>
        </w:rPr>
        <w:t>obrázkové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A5399">
        <w:rPr>
          <w:rFonts w:ascii="Times New Roman" w:hAnsi="Times New Roman" w:cs="Times New Roman"/>
          <w:b/>
          <w:sz w:val="24"/>
          <w:szCs w:val="24"/>
        </w:rPr>
        <w:t>hláskové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A5399">
        <w:rPr>
          <w:rFonts w:ascii="Times New Roman" w:hAnsi="Times New Roman" w:cs="Times New Roman"/>
          <w:b/>
          <w:sz w:val="24"/>
          <w:szCs w:val="24"/>
        </w:rPr>
        <w:t>znakové</w:t>
      </w:r>
    </w:p>
    <w:p w:rsidR="00EA5399" w:rsidRDefault="00EA5399" w:rsidP="00F21707">
      <w:pPr>
        <w:pStyle w:val="Odstavecseseznamem"/>
        <w:numPr>
          <w:ilvl w:val="0"/>
          <w:numId w:val="29"/>
        </w:numPr>
        <w:spacing w:after="0" w:line="48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roundrect id="_x0000_s1146" style="position:absolute;left:0;text-align:left;margin-left:340.2pt;margin-top:22.9pt;width:40.2pt;height:23.6pt;z-index:251820032" arcsize="10923f" filled="f" fillcolor="#ffc000" strokecolor="#ffc000" strokeweight="3pt">
            <v:textbox style="mso-next-textbox:#_x0000_s1146">
              <w:txbxContent>
                <w:p w:rsidR="00EA5399" w:rsidRPr="00297CFB" w:rsidRDefault="00EA5399" w:rsidP="00EA5399">
                  <w:pPr>
                    <w:ind w:left="0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LE</w:t>
                  </w:r>
                  <w:proofErr w:type="spellEnd"/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roundrect id="_x0000_s1145" style="position:absolute;left:0;text-align:left;margin-left:199.2pt;margin-top:22.9pt;width:40.2pt;height:23.6pt;z-index:251819008" arcsize="10923f" filled="f" fillcolor="#ffc000" strokecolor="#ffc000" strokeweight="3pt">
            <v:textbox style="mso-next-textbox:#_x0000_s1145">
              <w:txbxContent>
                <w:p w:rsidR="00EA5399" w:rsidRPr="00297CFB" w:rsidRDefault="00EA5399" w:rsidP="00EA5399">
                  <w:pPr>
                    <w:ind w:left="0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AS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ab/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sz w:val="24"/>
          <w:szCs w:val="24"/>
        </w:rPr>
        <w:t>Jaký titul používal čínský panovník?</w:t>
      </w:r>
    </w:p>
    <w:p w:rsidR="00EA5399" w:rsidRDefault="00EA5399" w:rsidP="00EA5399">
      <w:pPr>
        <w:pStyle w:val="Odstavecseseznamem"/>
        <w:spacing w:after="0" w:line="480" w:lineRule="auto"/>
        <w:ind w:left="14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A5399">
        <w:rPr>
          <w:rFonts w:ascii="Times New Roman" w:hAnsi="Times New Roman" w:cs="Times New Roman"/>
          <w:b/>
          <w:sz w:val="24"/>
          <w:szCs w:val="24"/>
        </w:rPr>
        <w:t>syn nebes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A5399">
        <w:rPr>
          <w:rFonts w:ascii="Times New Roman" w:hAnsi="Times New Roman" w:cs="Times New Roman"/>
          <w:b/>
          <w:sz w:val="24"/>
          <w:szCs w:val="24"/>
        </w:rPr>
        <w:t>pán nebes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A5399">
        <w:rPr>
          <w:rFonts w:ascii="Times New Roman" w:hAnsi="Times New Roman" w:cs="Times New Roman"/>
          <w:b/>
          <w:sz w:val="24"/>
          <w:szCs w:val="24"/>
        </w:rPr>
        <w:t>král nebes</w:t>
      </w:r>
    </w:p>
    <w:p w:rsidR="00EA5399" w:rsidRDefault="00EA5399" w:rsidP="00F21707">
      <w:pPr>
        <w:pStyle w:val="Odstavecseseznamem"/>
        <w:numPr>
          <w:ilvl w:val="0"/>
          <w:numId w:val="29"/>
        </w:numPr>
        <w:spacing w:after="0" w:line="48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roundrect id="_x0000_s1150" style="position:absolute;left:0;text-align:left;margin-left:58.8pt;margin-top:24.1pt;width:40.2pt;height:23.6pt;z-index:251823104" arcsize="10923f" filled="f" fillcolor="#ffc000" strokecolor="#ffc000" strokeweight="3pt">
            <v:textbox style="mso-next-textbox:#_x0000_s1150">
              <w:txbxContent>
                <w:p w:rsidR="00EA5399" w:rsidRPr="00297CFB" w:rsidRDefault="00EA5399" w:rsidP="00EA5399">
                  <w:pPr>
                    <w:ind w:left="0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MA</w:t>
                  </w:r>
                  <w:proofErr w:type="spellEnd"/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roundrect id="_x0000_s1147" style="position:absolute;left:0;text-align:left;margin-left:199.2pt;margin-top:24.1pt;width:40.2pt;height:23.6pt;z-index:251821056" arcsize="10923f" filled="f" fillcolor="#ffc000" strokecolor="#ffc000" strokeweight="3pt">
            <v:textbox style="mso-next-textbox:#_x0000_s1147">
              <w:txbxContent>
                <w:p w:rsidR="00EA5399" w:rsidRPr="00297CFB" w:rsidRDefault="00EA5399" w:rsidP="00EA5399">
                  <w:pPr>
                    <w:ind w:left="0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KU</w:t>
                  </w:r>
                  <w:proofErr w:type="gramEnd"/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roundrect id="_x0000_s1144" style="position:absolute;left:0;text-align:left;margin-left:340.2pt;margin-top:24.1pt;width:40.2pt;height:23.6pt;z-index:251817984" arcsize="10923f" filled="f" fillcolor="#ffc000" strokecolor="#ffc000" strokeweight="3pt">
            <v:textbox style="mso-next-textbox:#_x0000_s1144">
              <w:txbxContent>
                <w:p w:rsidR="00EA5399" w:rsidRPr="00297CFB" w:rsidRDefault="00EA5399" w:rsidP="00EA5399">
                  <w:pPr>
                    <w:ind w:left="0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PÝ</w:t>
                  </w:r>
                  <w:proofErr w:type="spellEnd"/>
                </w:p>
              </w:txbxContent>
            </v:textbox>
          </v:roundrect>
        </w:pict>
      </w:r>
      <w:r>
        <w:rPr>
          <w:rFonts w:ascii="Times New Roman" w:hAnsi="Times New Roman" w:cs="Times New Roman"/>
          <w:sz w:val="24"/>
          <w:szCs w:val="24"/>
        </w:rPr>
        <w:t>Jak se nezývá obchodní stezka, které spojovala Čínu s Evropou?</w:t>
      </w:r>
    </w:p>
    <w:p w:rsidR="00297CFB" w:rsidRDefault="00EA5399" w:rsidP="00F21707">
      <w:pPr>
        <w:pStyle w:val="Odstavecseseznamem"/>
        <w:spacing w:after="0" w:line="480" w:lineRule="auto"/>
        <w:ind w:left="14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roundrect id="_x0000_s1149" style="position:absolute;left:0;text-align:left;margin-left:58.8pt;margin-top:-59.9pt;width:40.2pt;height:23.6pt;z-index:251822080" arcsize="10923f" filled="f" fillcolor="#ffc000" strokecolor="#ffc000" strokeweight="3pt">
            <v:textbox style="mso-next-textbox:#_x0000_s1149">
              <w:txbxContent>
                <w:p w:rsidR="00EA5399" w:rsidRPr="00297CFB" w:rsidRDefault="00EA5399" w:rsidP="00EA5399">
                  <w:pPr>
                    <w:ind w:left="0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OU</w:t>
                  </w:r>
                  <w:proofErr w:type="spellEnd"/>
                </w:p>
              </w:txbxContent>
            </v:textbox>
          </v:roundrect>
        </w:pi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A5399">
        <w:rPr>
          <w:rFonts w:ascii="Times New Roman" w:hAnsi="Times New Roman" w:cs="Times New Roman"/>
          <w:b/>
          <w:sz w:val="24"/>
          <w:szCs w:val="24"/>
        </w:rPr>
        <w:t>žlutá stezka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A5399">
        <w:rPr>
          <w:rFonts w:ascii="Times New Roman" w:hAnsi="Times New Roman" w:cs="Times New Roman"/>
          <w:b/>
          <w:sz w:val="24"/>
          <w:szCs w:val="24"/>
        </w:rPr>
        <w:t>zlatá stezka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A5399">
        <w:rPr>
          <w:rFonts w:ascii="Times New Roman" w:hAnsi="Times New Roman" w:cs="Times New Roman"/>
          <w:b/>
          <w:sz w:val="24"/>
          <w:szCs w:val="24"/>
        </w:rPr>
        <w:t>hedvábná stezka</w:t>
      </w:r>
      <w:r w:rsidR="00F21707">
        <w:rPr>
          <w:rFonts w:ascii="Times New Roman" w:hAnsi="Times New Roman" w:cs="Times New Roman"/>
          <w:sz w:val="24"/>
          <w:szCs w:val="24"/>
        </w:rPr>
        <w:tab/>
      </w:r>
    </w:p>
    <w:p w:rsidR="00F21707" w:rsidRDefault="00F21707" w:rsidP="00F21707">
      <w:pPr>
        <w:pStyle w:val="Odstavecseseznamem"/>
        <w:spacing w:after="0" w:line="240" w:lineRule="auto"/>
        <w:ind w:left="1400"/>
        <w:rPr>
          <w:rFonts w:ascii="Times New Roman" w:hAnsi="Times New Roman" w:cs="Times New Roman"/>
          <w:sz w:val="24"/>
          <w:szCs w:val="24"/>
        </w:rPr>
      </w:pPr>
    </w:p>
    <w:p w:rsidR="00F21707" w:rsidRDefault="00F21707" w:rsidP="00F21707">
      <w:pPr>
        <w:pStyle w:val="Odstavecseseznamem"/>
        <w:spacing w:after="0" w:line="240" w:lineRule="auto"/>
        <w:ind w:left="1400"/>
        <w:rPr>
          <w:rFonts w:ascii="Times New Roman" w:hAnsi="Times New Roman" w:cs="Times New Roman"/>
          <w:sz w:val="24"/>
          <w:szCs w:val="24"/>
        </w:rPr>
      </w:pPr>
    </w:p>
    <w:p w:rsidR="00F21707" w:rsidRDefault="00F21707" w:rsidP="00F21707">
      <w:pPr>
        <w:pStyle w:val="Odstavecseseznamem"/>
        <w:spacing w:after="0" w:line="240" w:lineRule="auto"/>
        <w:ind w:left="1400"/>
        <w:rPr>
          <w:rFonts w:ascii="Times New Roman" w:hAnsi="Times New Roman" w:cs="Times New Roman"/>
          <w:sz w:val="24"/>
          <w:szCs w:val="24"/>
        </w:rPr>
      </w:pPr>
    </w:p>
    <w:p w:rsidR="00F21707" w:rsidRDefault="00F21707" w:rsidP="00F21707">
      <w:pPr>
        <w:pStyle w:val="Odstavecseseznamem"/>
        <w:spacing w:after="0" w:line="240" w:lineRule="auto"/>
        <w:ind w:left="1400"/>
        <w:rPr>
          <w:rFonts w:ascii="Times New Roman" w:hAnsi="Times New Roman" w:cs="Times New Roman"/>
          <w:sz w:val="24"/>
          <w:szCs w:val="24"/>
        </w:rPr>
      </w:pPr>
    </w:p>
    <w:p w:rsidR="00F21707" w:rsidRDefault="00F21707" w:rsidP="00F21707">
      <w:pPr>
        <w:pStyle w:val="Odstavecseseznamem"/>
        <w:spacing w:after="0" w:line="240" w:lineRule="auto"/>
        <w:ind w:left="1400"/>
        <w:rPr>
          <w:rFonts w:ascii="Times New Roman" w:hAnsi="Times New Roman" w:cs="Times New Roman"/>
          <w:sz w:val="24"/>
          <w:szCs w:val="24"/>
        </w:rPr>
      </w:pPr>
    </w:p>
    <w:p w:rsidR="00F21707" w:rsidRDefault="00F21707" w:rsidP="00F21707">
      <w:pPr>
        <w:pStyle w:val="Odstavecseseznamem"/>
        <w:spacing w:after="0" w:line="240" w:lineRule="auto"/>
        <w:ind w:left="1400"/>
        <w:rPr>
          <w:rFonts w:ascii="Times New Roman" w:hAnsi="Times New Roman" w:cs="Times New Roman"/>
          <w:sz w:val="24"/>
          <w:szCs w:val="24"/>
        </w:rPr>
      </w:pPr>
    </w:p>
    <w:p w:rsidR="00F21707" w:rsidRDefault="00F21707" w:rsidP="00F21707">
      <w:pPr>
        <w:pStyle w:val="Odstavecseseznamem"/>
        <w:spacing w:after="0" w:line="240" w:lineRule="auto"/>
        <w:ind w:left="1400"/>
        <w:rPr>
          <w:rFonts w:ascii="Times New Roman" w:hAnsi="Times New Roman" w:cs="Times New Roman"/>
          <w:sz w:val="24"/>
          <w:szCs w:val="24"/>
        </w:rPr>
      </w:pPr>
    </w:p>
    <w:p w:rsidR="00F21707" w:rsidRDefault="00F21707" w:rsidP="00F21707">
      <w:pPr>
        <w:pStyle w:val="Odstavecseseznamem"/>
        <w:spacing w:after="0" w:line="240" w:lineRule="auto"/>
        <w:ind w:left="1400"/>
        <w:rPr>
          <w:rFonts w:ascii="Times New Roman" w:hAnsi="Times New Roman" w:cs="Times New Roman"/>
          <w:sz w:val="24"/>
          <w:szCs w:val="24"/>
        </w:rPr>
      </w:pPr>
    </w:p>
    <w:p w:rsidR="00F21707" w:rsidRDefault="00F21707" w:rsidP="00F21707">
      <w:pPr>
        <w:pStyle w:val="Odstavecseseznamem"/>
        <w:spacing w:after="0" w:line="240" w:lineRule="auto"/>
        <w:ind w:left="1400"/>
        <w:rPr>
          <w:rFonts w:ascii="Times New Roman" w:hAnsi="Times New Roman" w:cs="Times New Roman"/>
          <w:sz w:val="24"/>
          <w:szCs w:val="24"/>
        </w:rPr>
      </w:pPr>
    </w:p>
    <w:p w:rsidR="00F21707" w:rsidRDefault="00F21707" w:rsidP="00F21707">
      <w:pPr>
        <w:pStyle w:val="Odstavecseseznamem"/>
        <w:spacing w:after="0" w:line="240" w:lineRule="auto"/>
        <w:ind w:left="1400"/>
        <w:rPr>
          <w:rFonts w:ascii="Times New Roman" w:hAnsi="Times New Roman" w:cs="Times New Roman"/>
          <w:sz w:val="24"/>
          <w:szCs w:val="24"/>
        </w:rPr>
      </w:pPr>
    </w:p>
    <w:p w:rsidR="00F21707" w:rsidRPr="00297CFB" w:rsidRDefault="00F21707" w:rsidP="00F21707">
      <w:pPr>
        <w:pStyle w:val="Odstavecseseznamem"/>
        <w:spacing w:after="0" w:line="240" w:lineRule="auto"/>
        <w:ind w:left="1400"/>
        <w:rPr>
          <w:rFonts w:ascii="Times New Roman" w:hAnsi="Times New Roman" w:cs="Times New Roman"/>
          <w:sz w:val="24"/>
          <w:szCs w:val="24"/>
        </w:rPr>
      </w:pPr>
    </w:p>
    <w:p w:rsidR="00297CFB" w:rsidRPr="00297CFB" w:rsidRDefault="00F21707" w:rsidP="00297CFB">
      <w:pPr>
        <w:pStyle w:val="Odstavecseseznamem"/>
        <w:numPr>
          <w:ilvl w:val="0"/>
          <w:numId w:val="28"/>
        </w:num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Odpovězte na otázky, slova najděte v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osmisměrce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a ze zbylých písmen získáte 3. část tajenky.  </w:t>
      </w:r>
    </w:p>
    <w:p w:rsidR="00B23908" w:rsidRDefault="00B23908" w:rsidP="00B239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21707" w:rsidRDefault="00F21707" w:rsidP="00B239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roundrect id="_x0000_s1151" style="position:absolute;left:0;text-align:left;margin-left:355.8pt;margin-top:3.5pt;width:165pt;height:182.4pt;z-index:251824128" arcsize="10923f" filled="f" fillcolor="#ffc000" strokecolor="#ffc000" strokeweight="3pt">
            <v:textbox>
              <w:txbxContent>
                <w:p w:rsidR="00F21707" w:rsidRPr="00F21707" w:rsidRDefault="00F21707" w:rsidP="00F21707">
                  <w:pPr>
                    <w:ind w:left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proofErr w:type="gramStart"/>
                  <w:r w:rsidRPr="00F2170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R   Ý   Ž   E   N   T</w:t>
                  </w:r>
                  <w:proofErr w:type="gramEnd"/>
                </w:p>
                <w:p w:rsidR="00F21707" w:rsidRPr="00F21707" w:rsidRDefault="00F21707" w:rsidP="00F21707">
                  <w:pPr>
                    <w:ind w:left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proofErr w:type="gramStart"/>
                  <w:r w:rsidRPr="00F2170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S   U   D   N    I    R</w:t>
                  </w:r>
                  <w:proofErr w:type="gramEnd"/>
                </w:p>
                <w:p w:rsidR="00F21707" w:rsidRPr="00F21707" w:rsidRDefault="00F21707" w:rsidP="00F21707">
                  <w:pPr>
                    <w:ind w:left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proofErr w:type="gramStart"/>
                  <w:r w:rsidRPr="00F2170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A   S   C   E   R    K</w:t>
                  </w:r>
                  <w:proofErr w:type="gramEnd"/>
                </w:p>
                <w:p w:rsidR="00F21707" w:rsidRPr="00F21707" w:rsidRDefault="00F21707" w:rsidP="00F21707">
                  <w:pPr>
                    <w:ind w:left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proofErr w:type="gramStart"/>
                  <w:r w:rsidRPr="00F2170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V   L   </w:t>
                  </w:r>
                  <w:proofErr w:type="spellStart"/>
                  <w:r w:rsidRPr="00F2170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L</w:t>
                  </w:r>
                  <w:proofErr w:type="spellEnd"/>
                  <w:r w:rsidRPr="00F2170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Ý   V    S</w:t>
                  </w:r>
                  <w:proofErr w:type="gramEnd"/>
                </w:p>
                <w:p w:rsidR="00F21707" w:rsidRPr="00F21707" w:rsidRDefault="00F21707" w:rsidP="00F21707">
                  <w:pPr>
                    <w:ind w:left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proofErr w:type="gramStart"/>
                  <w:r w:rsidRPr="00F2170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Á   Ž   I    O   Á   N</w:t>
                  </w:r>
                  <w:proofErr w:type="gramEnd"/>
                </w:p>
                <w:p w:rsidR="00F21707" w:rsidRPr="00F21707" w:rsidRDefault="00F21707" w:rsidP="00F21707">
                  <w:pPr>
                    <w:ind w:left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proofErr w:type="gramStart"/>
                  <w:r w:rsidRPr="00F2170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R   V   O   T   N   Á</w:t>
                  </w:r>
                  <w:proofErr w:type="gramEnd"/>
                  <w:r w:rsidRPr="00F2170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</w:p>
                <w:p w:rsidR="00F21707" w:rsidRPr="00F21707" w:rsidRDefault="00F21707" w:rsidP="00F21707">
                  <w:pPr>
                    <w:ind w:left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proofErr w:type="gramStart"/>
                  <w:r w:rsidRPr="00F2170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K   O   M   P   A   S</w:t>
                  </w:r>
                  <w:proofErr w:type="gramEnd"/>
                </w:p>
              </w:txbxContent>
            </v:textbox>
          </v:roundrect>
        </w:pict>
      </w:r>
    </w:p>
    <w:p w:rsidR="00A2336E" w:rsidRPr="00F21707" w:rsidRDefault="00F21707" w:rsidP="00F21707">
      <w:pPr>
        <w:pStyle w:val="Odstavecseseznamem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Které zvíře Indové domestikovali (ochočili)?</w:t>
      </w:r>
    </w:p>
    <w:p w:rsidR="00F21707" w:rsidRPr="00F21707" w:rsidRDefault="00F21707" w:rsidP="00F21707">
      <w:pPr>
        <w:pStyle w:val="Odstavecseseznamem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Podle které řeky získala Indie své jméno?</w:t>
      </w:r>
    </w:p>
    <w:p w:rsidR="00F21707" w:rsidRPr="00F21707" w:rsidRDefault="00F21707" w:rsidP="00F21707">
      <w:pPr>
        <w:pStyle w:val="Odstavecseseznamem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Které zvíře je pro Indy posvátné?</w:t>
      </w:r>
    </w:p>
    <w:p w:rsidR="00F21707" w:rsidRPr="00F21707" w:rsidRDefault="00F21707" w:rsidP="00F21707">
      <w:pPr>
        <w:pStyle w:val="Odstavecseseznamem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Jak se nazývá nejstarší indický literární jazyk?</w:t>
      </w:r>
    </w:p>
    <w:p w:rsidR="00F21707" w:rsidRPr="00F21707" w:rsidRDefault="00F21707" w:rsidP="00F21707">
      <w:pPr>
        <w:pStyle w:val="Odstavecseseznamem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Jak buddhisté nazývají stav úplné blaženosti?</w:t>
      </w:r>
    </w:p>
    <w:p w:rsidR="00F21707" w:rsidRPr="00F21707" w:rsidRDefault="00F21707" w:rsidP="00F21707">
      <w:pPr>
        <w:pStyle w:val="Odstavecseseznamem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Který čínský vynález ovlivnil mořeplavbu?</w:t>
      </w:r>
    </w:p>
    <w:p w:rsidR="00F21707" w:rsidRDefault="00F21707" w:rsidP="00F21707">
      <w:pPr>
        <w:pStyle w:val="Odstavecseseznamem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Která plodina je základem jídelníčku Číňanů? </w:t>
      </w:r>
    </w:p>
    <w:p w:rsidR="00A2336E" w:rsidRDefault="00E27C3F" w:rsidP="00C96B21">
      <w:pPr>
        <w:pStyle w:val="Odstavecseseznamem"/>
        <w:spacing w:after="0" w:line="240" w:lineRule="auto"/>
        <w:ind w:left="708" w:hanging="282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pict>
          <v:oval id="_x0000_s1111" style="position:absolute;left:0;text-align:left;margin-left:-189.6pt;margin-top:85.7pt;width:22.2pt;height:21.6pt;z-index:251782144">
            <v:textbox style="mso-next-textbox:#_x0000_s1111">
              <w:txbxContent>
                <w:p w:rsidR="005F002C" w:rsidRPr="00046225" w:rsidRDefault="005F002C" w:rsidP="005F002C">
                  <w:pPr>
                    <w:ind w:left="0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046225">
                    <w:rPr>
                      <w:rFonts w:ascii="Times New Roman" w:hAnsi="Times New Roman" w:cs="Times New Roman"/>
                      <w:b/>
                      <w:sz w:val="20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.</w:t>
                  </w:r>
                </w:p>
              </w:txbxContent>
            </v:textbox>
          </v:oval>
        </w:pict>
      </w:r>
    </w:p>
    <w:p w:rsidR="006D097C" w:rsidRDefault="006D097C" w:rsidP="00C55C5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B2CFC" w:rsidRDefault="00EB2CFC" w:rsidP="00C55C5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B2CFC" w:rsidRDefault="00EB2CFC" w:rsidP="00EB2CF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Tajenka: </w:t>
      </w:r>
      <w:r w:rsidRPr="00EB2CFC">
        <w:rPr>
          <w:rFonts w:ascii="Times New Roman" w:hAnsi="Times New Roman" w:cs="Times New Roman"/>
          <w:i/>
          <w:sz w:val="24"/>
          <w:szCs w:val="24"/>
        </w:rPr>
        <w:t xml:space="preserve">„Je lepší položit otázku a vypadat hloupě pět minut, než </w:t>
      </w:r>
      <w:proofErr w:type="gramStart"/>
      <w:r w:rsidRPr="00EB2CFC">
        <w:rPr>
          <w:rFonts w:ascii="Times New Roman" w:hAnsi="Times New Roman" w:cs="Times New Roman"/>
          <w:i/>
          <w:sz w:val="24"/>
          <w:szCs w:val="24"/>
        </w:rPr>
        <w:t>se</w:t>
      </w:r>
      <w:proofErr w:type="gramEnd"/>
      <w:r w:rsidRPr="00EB2CFC">
        <w:rPr>
          <w:rFonts w:ascii="Times New Roman" w:hAnsi="Times New Roman" w:cs="Times New Roman"/>
          <w:i/>
          <w:sz w:val="24"/>
          <w:szCs w:val="24"/>
        </w:rPr>
        <w:t xml:space="preserve"> vůbec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___  ___  ___  ___  ___  ___  ___  ___         ___         ___  ___  ___        ___  ___  ___  ___  ___  ___           ___  ___  ___  ___       ___  ___  ___  ___  ___</w:t>
      </w:r>
      <w:r w:rsidRPr="00EB2CFC">
        <w:rPr>
          <w:rFonts w:ascii="Times New Roman" w:hAnsi="Times New Roman" w:cs="Times New Roman"/>
          <w:sz w:val="24"/>
          <w:szCs w:val="24"/>
        </w:rPr>
        <w:t>.“</w:t>
      </w:r>
    </w:p>
    <w:p w:rsidR="006D097C" w:rsidRDefault="00EB2CFC" w:rsidP="00EB2CFC">
      <w:pPr>
        <w:spacing w:after="0" w:line="48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Konfucius</w:t>
      </w:r>
      <w:proofErr w:type="spellEnd"/>
    </w:p>
    <w:p w:rsidR="006D097C" w:rsidRDefault="006D097C" w:rsidP="00C55C5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760AA" w:rsidRPr="00011668" w:rsidRDefault="002760AA" w:rsidP="00C55C5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2760AA" w:rsidRPr="00011668" w:rsidSect="009B28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F50B2"/>
    <w:multiLevelType w:val="hybridMultilevel"/>
    <w:tmpl w:val="F456471A"/>
    <w:lvl w:ilvl="0" w:tplc="04050011">
      <w:start w:val="1"/>
      <w:numFmt w:val="decimal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8A83398"/>
    <w:multiLevelType w:val="hybridMultilevel"/>
    <w:tmpl w:val="37122B1A"/>
    <w:lvl w:ilvl="0" w:tplc="04050015">
      <w:start w:val="1"/>
      <w:numFmt w:val="upperLetter"/>
      <w:lvlText w:val="%1.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0A7F6E0A"/>
    <w:multiLevelType w:val="hybridMultilevel"/>
    <w:tmpl w:val="BB4E513C"/>
    <w:lvl w:ilvl="0" w:tplc="CD082E96">
      <w:start w:val="1"/>
      <w:numFmt w:val="upperLetter"/>
      <w:lvlText w:val="%1."/>
      <w:lvlJc w:val="left"/>
      <w:pPr>
        <w:ind w:left="140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2120" w:hanging="360"/>
      </w:pPr>
    </w:lvl>
    <w:lvl w:ilvl="2" w:tplc="0405001B" w:tentative="1">
      <w:start w:val="1"/>
      <w:numFmt w:val="lowerRoman"/>
      <w:lvlText w:val="%3."/>
      <w:lvlJc w:val="right"/>
      <w:pPr>
        <w:ind w:left="2840" w:hanging="180"/>
      </w:pPr>
    </w:lvl>
    <w:lvl w:ilvl="3" w:tplc="0405000F" w:tentative="1">
      <w:start w:val="1"/>
      <w:numFmt w:val="decimal"/>
      <w:lvlText w:val="%4."/>
      <w:lvlJc w:val="left"/>
      <w:pPr>
        <w:ind w:left="3560" w:hanging="360"/>
      </w:pPr>
    </w:lvl>
    <w:lvl w:ilvl="4" w:tplc="04050019" w:tentative="1">
      <w:start w:val="1"/>
      <w:numFmt w:val="lowerLetter"/>
      <w:lvlText w:val="%5."/>
      <w:lvlJc w:val="left"/>
      <w:pPr>
        <w:ind w:left="4280" w:hanging="360"/>
      </w:pPr>
    </w:lvl>
    <w:lvl w:ilvl="5" w:tplc="0405001B" w:tentative="1">
      <w:start w:val="1"/>
      <w:numFmt w:val="lowerRoman"/>
      <w:lvlText w:val="%6."/>
      <w:lvlJc w:val="right"/>
      <w:pPr>
        <w:ind w:left="5000" w:hanging="180"/>
      </w:pPr>
    </w:lvl>
    <w:lvl w:ilvl="6" w:tplc="0405000F" w:tentative="1">
      <w:start w:val="1"/>
      <w:numFmt w:val="decimal"/>
      <w:lvlText w:val="%7."/>
      <w:lvlJc w:val="left"/>
      <w:pPr>
        <w:ind w:left="5720" w:hanging="360"/>
      </w:pPr>
    </w:lvl>
    <w:lvl w:ilvl="7" w:tplc="04050019" w:tentative="1">
      <w:start w:val="1"/>
      <w:numFmt w:val="lowerLetter"/>
      <w:lvlText w:val="%8."/>
      <w:lvlJc w:val="left"/>
      <w:pPr>
        <w:ind w:left="6440" w:hanging="360"/>
      </w:pPr>
    </w:lvl>
    <w:lvl w:ilvl="8" w:tplc="0405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3">
    <w:nsid w:val="0BEF0B6E"/>
    <w:multiLevelType w:val="hybridMultilevel"/>
    <w:tmpl w:val="77A8050A"/>
    <w:lvl w:ilvl="0" w:tplc="04050011">
      <w:start w:val="1"/>
      <w:numFmt w:val="decimal"/>
      <w:lvlText w:val="%1)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0CA07E23"/>
    <w:multiLevelType w:val="hybridMultilevel"/>
    <w:tmpl w:val="A9328CFA"/>
    <w:lvl w:ilvl="0" w:tplc="04050015">
      <w:start w:val="1"/>
      <w:numFmt w:val="upperLetter"/>
      <w:lvlText w:val="%1.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0CC21107"/>
    <w:multiLevelType w:val="hybridMultilevel"/>
    <w:tmpl w:val="1BF62D0C"/>
    <w:lvl w:ilvl="0" w:tplc="04050015">
      <w:start w:val="1"/>
      <w:numFmt w:val="upperLetter"/>
      <w:lvlText w:val="%1."/>
      <w:lvlJc w:val="left"/>
      <w:pPr>
        <w:ind w:left="1400" w:hanging="360"/>
      </w:pPr>
    </w:lvl>
    <w:lvl w:ilvl="1" w:tplc="04050019" w:tentative="1">
      <w:start w:val="1"/>
      <w:numFmt w:val="lowerLetter"/>
      <w:lvlText w:val="%2."/>
      <w:lvlJc w:val="left"/>
      <w:pPr>
        <w:ind w:left="2120" w:hanging="360"/>
      </w:pPr>
    </w:lvl>
    <w:lvl w:ilvl="2" w:tplc="0405001B" w:tentative="1">
      <w:start w:val="1"/>
      <w:numFmt w:val="lowerRoman"/>
      <w:lvlText w:val="%3."/>
      <w:lvlJc w:val="right"/>
      <w:pPr>
        <w:ind w:left="2840" w:hanging="180"/>
      </w:pPr>
    </w:lvl>
    <w:lvl w:ilvl="3" w:tplc="0405000F" w:tentative="1">
      <w:start w:val="1"/>
      <w:numFmt w:val="decimal"/>
      <w:lvlText w:val="%4."/>
      <w:lvlJc w:val="left"/>
      <w:pPr>
        <w:ind w:left="3560" w:hanging="360"/>
      </w:pPr>
    </w:lvl>
    <w:lvl w:ilvl="4" w:tplc="04050019" w:tentative="1">
      <w:start w:val="1"/>
      <w:numFmt w:val="lowerLetter"/>
      <w:lvlText w:val="%5."/>
      <w:lvlJc w:val="left"/>
      <w:pPr>
        <w:ind w:left="4280" w:hanging="360"/>
      </w:pPr>
    </w:lvl>
    <w:lvl w:ilvl="5" w:tplc="0405001B" w:tentative="1">
      <w:start w:val="1"/>
      <w:numFmt w:val="lowerRoman"/>
      <w:lvlText w:val="%6."/>
      <w:lvlJc w:val="right"/>
      <w:pPr>
        <w:ind w:left="5000" w:hanging="180"/>
      </w:pPr>
    </w:lvl>
    <w:lvl w:ilvl="6" w:tplc="0405000F" w:tentative="1">
      <w:start w:val="1"/>
      <w:numFmt w:val="decimal"/>
      <w:lvlText w:val="%7."/>
      <w:lvlJc w:val="left"/>
      <w:pPr>
        <w:ind w:left="5720" w:hanging="360"/>
      </w:pPr>
    </w:lvl>
    <w:lvl w:ilvl="7" w:tplc="04050019" w:tentative="1">
      <w:start w:val="1"/>
      <w:numFmt w:val="lowerLetter"/>
      <w:lvlText w:val="%8."/>
      <w:lvlJc w:val="left"/>
      <w:pPr>
        <w:ind w:left="6440" w:hanging="360"/>
      </w:pPr>
    </w:lvl>
    <w:lvl w:ilvl="8" w:tplc="0405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6">
    <w:nsid w:val="0F7E0FDC"/>
    <w:multiLevelType w:val="hybridMultilevel"/>
    <w:tmpl w:val="4BB284D0"/>
    <w:lvl w:ilvl="0" w:tplc="04050011">
      <w:start w:val="1"/>
      <w:numFmt w:val="decimal"/>
      <w:lvlText w:val="%1)"/>
      <w:lvlJc w:val="left"/>
      <w:pPr>
        <w:ind w:left="1400" w:hanging="360"/>
      </w:pPr>
    </w:lvl>
    <w:lvl w:ilvl="1" w:tplc="04050019" w:tentative="1">
      <w:start w:val="1"/>
      <w:numFmt w:val="lowerLetter"/>
      <w:lvlText w:val="%2."/>
      <w:lvlJc w:val="left"/>
      <w:pPr>
        <w:ind w:left="2120" w:hanging="360"/>
      </w:pPr>
    </w:lvl>
    <w:lvl w:ilvl="2" w:tplc="0405001B" w:tentative="1">
      <w:start w:val="1"/>
      <w:numFmt w:val="lowerRoman"/>
      <w:lvlText w:val="%3."/>
      <w:lvlJc w:val="right"/>
      <w:pPr>
        <w:ind w:left="2840" w:hanging="180"/>
      </w:pPr>
    </w:lvl>
    <w:lvl w:ilvl="3" w:tplc="0405000F" w:tentative="1">
      <w:start w:val="1"/>
      <w:numFmt w:val="decimal"/>
      <w:lvlText w:val="%4."/>
      <w:lvlJc w:val="left"/>
      <w:pPr>
        <w:ind w:left="3560" w:hanging="360"/>
      </w:pPr>
    </w:lvl>
    <w:lvl w:ilvl="4" w:tplc="04050019" w:tentative="1">
      <w:start w:val="1"/>
      <w:numFmt w:val="lowerLetter"/>
      <w:lvlText w:val="%5."/>
      <w:lvlJc w:val="left"/>
      <w:pPr>
        <w:ind w:left="4280" w:hanging="360"/>
      </w:pPr>
    </w:lvl>
    <w:lvl w:ilvl="5" w:tplc="0405001B" w:tentative="1">
      <w:start w:val="1"/>
      <w:numFmt w:val="lowerRoman"/>
      <w:lvlText w:val="%6."/>
      <w:lvlJc w:val="right"/>
      <w:pPr>
        <w:ind w:left="5000" w:hanging="180"/>
      </w:pPr>
    </w:lvl>
    <w:lvl w:ilvl="6" w:tplc="0405000F" w:tentative="1">
      <w:start w:val="1"/>
      <w:numFmt w:val="decimal"/>
      <w:lvlText w:val="%7."/>
      <w:lvlJc w:val="left"/>
      <w:pPr>
        <w:ind w:left="5720" w:hanging="360"/>
      </w:pPr>
    </w:lvl>
    <w:lvl w:ilvl="7" w:tplc="04050019" w:tentative="1">
      <w:start w:val="1"/>
      <w:numFmt w:val="lowerLetter"/>
      <w:lvlText w:val="%8."/>
      <w:lvlJc w:val="left"/>
      <w:pPr>
        <w:ind w:left="6440" w:hanging="360"/>
      </w:pPr>
    </w:lvl>
    <w:lvl w:ilvl="8" w:tplc="0405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7">
    <w:nsid w:val="12725B2D"/>
    <w:multiLevelType w:val="hybridMultilevel"/>
    <w:tmpl w:val="BB1489B2"/>
    <w:lvl w:ilvl="0" w:tplc="E60287FE">
      <w:start w:val="1"/>
      <w:numFmt w:val="decimal"/>
      <w:lvlText w:val="%1)"/>
      <w:lvlJc w:val="left"/>
      <w:pPr>
        <w:ind w:left="140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2120" w:hanging="360"/>
      </w:pPr>
    </w:lvl>
    <w:lvl w:ilvl="2" w:tplc="0405001B" w:tentative="1">
      <w:start w:val="1"/>
      <w:numFmt w:val="lowerRoman"/>
      <w:lvlText w:val="%3."/>
      <w:lvlJc w:val="right"/>
      <w:pPr>
        <w:ind w:left="2840" w:hanging="180"/>
      </w:pPr>
    </w:lvl>
    <w:lvl w:ilvl="3" w:tplc="0405000F" w:tentative="1">
      <w:start w:val="1"/>
      <w:numFmt w:val="decimal"/>
      <w:lvlText w:val="%4."/>
      <w:lvlJc w:val="left"/>
      <w:pPr>
        <w:ind w:left="3560" w:hanging="360"/>
      </w:pPr>
    </w:lvl>
    <w:lvl w:ilvl="4" w:tplc="04050019" w:tentative="1">
      <w:start w:val="1"/>
      <w:numFmt w:val="lowerLetter"/>
      <w:lvlText w:val="%5."/>
      <w:lvlJc w:val="left"/>
      <w:pPr>
        <w:ind w:left="4280" w:hanging="360"/>
      </w:pPr>
    </w:lvl>
    <w:lvl w:ilvl="5" w:tplc="0405001B" w:tentative="1">
      <w:start w:val="1"/>
      <w:numFmt w:val="lowerRoman"/>
      <w:lvlText w:val="%6."/>
      <w:lvlJc w:val="right"/>
      <w:pPr>
        <w:ind w:left="5000" w:hanging="180"/>
      </w:pPr>
    </w:lvl>
    <w:lvl w:ilvl="6" w:tplc="0405000F" w:tentative="1">
      <w:start w:val="1"/>
      <w:numFmt w:val="decimal"/>
      <w:lvlText w:val="%7."/>
      <w:lvlJc w:val="left"/>
      <w:pPr>
        <w:ind w:left="5720" w:hanging="360"/>
      </w:pPr>
    </w:lvl>
    <w:lvl w:ilvl="7" w:tplc="04050019" w:tentative="1">
      <w:start w:val="1"/>
      <w:numFmt w:val="lowerLetter"/>
      <w:lvlText w:val="%8."/>
      <w:lvlJc w:val="left"/>
      <w:pPr>
        <w:ind w:left="6440" w:hanging="360"/>
      </w:pPr>
    </w:lvl>
    <w:lvl w:ilvl="8" w:tplc="0405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8">
    <w:nsid w:val="13C2309B"/>
    <w:multiLevelType w:val="hybridMultilevel"/>
    <w:tmpl w:val="B5806E2E"/>
    <w:lvl w:ilvl="0" w:tplc="04050011">
      <w:start w:val="1"/>
      <w:numFmt w:val="decimal"/>
      <w:lvlText w:val="%1)"/>
      <w:lvlJc w:val="left"/>
      <w:pPr>
        <w:ind w:left="1400" w:hanging="360"/>
      </w:pPr>
    </w:lvl>
    <w:lvl w:ilvl="1" w:tplc="04050019" w:tentative="1">
      <w:start w:val="1"/>
      <w:numFmt w:val="lowerLetter"/>
      <w:lvlText w:val="%2."/>
      <w:lvlJc w:val="left"/>
      <w:pPr>
        <w:ind w:left="2120" w:hanging="360"/>
      </w:pPr>
    </w:lvl>
    <w:lvl w:ilvl="2" w:tplc="0405001B" w:tentative="1">
      <w:start w:val="1"/>
      <w:numFmt w:val="lowerRoman"/>
      <w:lvlText w:val="%3."/>
      <w:lvlJc w:val="right"/>
      <w:pPr>
        <w:ind w:left="2840" w:hanging="180"/>
      </w:pPr>
    </w:lvl>
    <w:lvl w:ilvl="3" w:tplc="0405000F" w:tentative="1">
      <w:start w:val="1"/>
      <w:numFmt w:val="decimal"/>
      <w:lvlText w:val="%4."/>
      <w:lvlJc w:val="left"/>
      <w:pPr>
        <w:ind w:left="3560" w:hanging="360"/>
      </w:pPr>
    </w:lvl>
    <w:lvl w:ilvl="4" w:tplc="04050019" w:tentative="1">
      <w:start w:val="1"/>
      <w:numFmt w:val="lowerLetter"/>
      <w:lvlText w:val="%5."/>
      <w:lvlJc w:val="left"/>
      <w:pPr>
        <w:ind w:left="4280" w:hanging="360"/>
      </w:pPr>
    </w:lvl>
    <w:lvl w:ilvl="5" w:tplc="0405001B" w:tentative="1">
      <w:start w:val="1"/>
      <w:numFmt w:val="lowerRoman"/>
      <w:lvlText w:val="%6."/>
      <w:lvlJc w:val="right"/>
      <w:pPr>
        <w:ind w:left="5000" w:hanging="180"/>
      </w:pPr>
    </w:lvl>
    <w:lvl w:ilvl="6" w:tplc="0405000F" w:tentative="1">
      <w:start w:val="1"/>
      <w:numFmt w:val="decimal"/>
      <w:lvlText w:val="%7."/>
      <w:lvlJc w:val="left"/>
      <w:pPr>
        <w:ind w:left="5720" w:hanging="360"/>
      </w:pPr>
    </w:lvl>
    <w:lvl w:ilvl="7" w:tplc="04050019" w:tentative="1">
      <w:start w:val="1"/>
      <w:numFmt w:val="lowerLetter"/>
      <w:lvlText w:val="%8."/>
      <w:lvlJc w:val="left"/>
      <w:pPr>
        <w:ind w:left="6440" w:hanging="360"/>
      </w:pPr>
    </w:lvl>
    <w:lvl w:ilvl="8" w:tplc="0405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9">
    <w:nsid w:val="1DB26C20"/>
    <w:multiLevelType w:val="hybridMultilevel"/>
    <w:tmpl w:val="A558CB9E"/>
    <w:lvl w:ilvl="0" w:tplc="04050015">
      <w:start w:val="1"/>
      <w:numFmt w:val="upperLetter"/>
      <w:lvlText w:val="%1."/>
      <w:lvlJc w:val="left"/>
      <w:pPr>
        <w:ind w:left="1400" w:hanging="360"/>
      </w:pPr>
    </w:lvl>
    <w:lvl w:ilvl="1" w:tplc="04050019" w:tentative="1">
      <w:start w:val="1"/>
      <w:numFmt w:val="lowerLetter"/>
      <w:lvlText w:val="%2."/>
      <w:lvlJc w:val="left"/>
      <w:pPr>
        <w:ind w:left="2120" w:hanging="360"/>
      </w:pPr>
    </w:lvl>
    <w:lvl w:ilvl="2" w:tplc="0405001B" w:tentative="1">
      <w:start w:val="1"/>
      <w:numFmt w:val="lowerRoman"/>
      <w:lvlText w:val="%3."/>
      <w:lvlJc w:val="right"/>
      <w:pPr>
        <w:ind w:left="2840" w:hanging="180"/>
      </w:pPr>
    </w:lvl>
    <w:lvl w:ilvl="3" w:tplc="0405000F" w:tentative="1">
      <w:start w:val="1"/>
      <w:numFmt w:val="decimal"/>
      <w:lvlText w:val="%4."/>
      <w:lvlJc w:val="left"/>
      <w:pPr>
        <w:ind w:left="3560" w:hanging="360"/>
      </w:pPr>
    </w:lvl>
    <w:lvl w:ilvl="4" w:tplc="04050019" w:tentative="1">
      <w:start w:val="1"/>
      <w:numFmt w:val="lowerLetter"/>
      <w:lvlText w:val="%5."/>
      <w:lvlJc w:val="left"/>
      <w:pPr>
        <w:ind w:left="4280" w:hanging="360"/>
      </w:pPr>
    </w:lvl>
    <w:lvl w:ilvl="5" w:tplc="0405001B" w:tentative="1">
      <w:start w:val="1"/>
      <w:numFmt w:val="lowerRoman"/>
      <w:lvlText w:val="%6."/>
      <w:lvlJc w:val="right"/>
      <w:pPr>
        <w:ind w:left="5000" w:hanging="180"/>
      </w:pPr>
    </w:lvl>
    <w:lvl w:ilvl="6" w:tplc="0405000F" w:tentative="1">
      <w:start w:val="1"/>
      <w:numFmt w:val="decimal"/>
      <w:lvlText w:val="%7."/>
      <w:lvlJc w:val="left"/>
      <w:pPr>
        <w:ind w:left="5720" w:hanging="360"/>
      </w:pPr>
    </w:lvl>
    <w:lvl w:ilvl="7" w:tplc="04050019" w:tentative="1">
      <w:start w:val="1"/>
      <w:numFmt w:val="lowerLetter"/>
      <w:lvlText w:val="%8."/>
      <w:lvlJc w:val="left"/>
      <w:pPr>
        <w:ind w:left="6440" w:hanging="360"/>
      </w:pPr>
    </w:lvl>
    <w:lvl w:ilvl="8" w:tplc="0405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0">
    <w:nsid w:val="1FC9281C"/>
    <w:multiLevelType w:val="hybridMultilevel"/>
    <w:tmpl w:val="47002B2C"/>
    <w:lvl w:ilvl="0" w:tplc="804ECE34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1A435A"/>
    <w:multiLevelType w:val="hybridMultilevel"/>
    <w:tmpl w:val="2B222862"/>
    <w:lvl w:ilvl="0" w:tplc="5D10C7D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203E1EE3"/>
    <w:multiLevelType w:val="hybridMultilevel"/>
    <w:tmpl w:val="47002B2C"/>
    <w:lvl w:ilvl="0" w:tplc="804ECE34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453440"/>
    <w:multiLevelType w:val="hybridMultilevel"/>
    <w:tmpl w:val="77764D66"/>
    <w:lvl w:ilvl="0" w:tplc="04050015">
      <w:start w:val="1"/>
      <w:numFmt w:val="upperLetter"/>
      <w:lvlText w:val="%1."/>
      <w:lvlJc w:val="left"/>
      <w:pPr>
        <w:ind w:left="1400" w:hanging="360"/>
      </w:pPr>
    </w:lvl>
    <w:lvl w:ilvl="1" w:tplc="04050019" w:tentative="1">
      <w:start w:val="1"/>
      <w:numFmt w:val="lowerLetter"/>
      <w:lvlText w:val="%2."/>
      <w:lvlJc w:val="left"/>
      <w:pPr>
        <w:ind w:left="2120" w:hanging="360"/>
      </w:pPr>
    </w:lvl>
    <w:lvl w:ilvl="2" w:tplc="0405001B" w:tentative="1">
      <w:start w:val="1"/>
      <w:numFmt w:val="lowerRoman"/>
      <w:lvlText w:val="%3."/>
      <w:lvlJc w:val="right"/>
      <w:pPr>
        <w:ind w:left="2840" w:hanging="180"/>
      </w:pPr>
    </w:lvl>
    <w:lvl w:ilvl="3" w:tplc="0405000F" w:tentative="1">
      <w:start w:val="1"/>
      <w:numFmt w:val="decimal"/>
      <w:lvlText w:val="%4."/>
      <w:lvlJc w:val="left"/>
      <w:pPr>
        <w:ind w:left="3560" w:hanging="360"/>
      </w:pPr>
    </w:lvl>
    <w:lvl w:ilvl="4" w:tplc="04050019" w:tentative="1">
      <w:start w:val="1"/>
      <w:numFmt w:val="lowerLetter"/>
      <w:lvlText w:val="%5."/>
      <w:lvlJc w:val="left"/>
      <w:pPr>
        <w:ind w:left="4280" w:hanging="360"/>
      </w:pPr>
    </w:lvl>
    <w:lvl w:ilvl="5" w:tplc="0405001B" w:tentative="1">
      <w:start w:val="1"/>
      <w:numFmt w:val="lowerRoman"/>
      <w:lvlText w:val="%6."/>
      <w:lvlJc w:val="right"/>
      <w:pPr>
        <w:ind w:left="5000" w:hanging="180"/>
      </w:pPr>
    </w:lvl>
    <w:lvl w:ilvl="6" w:tplc="0405000F" w:tentative="1">
      <w:start w:val="1"/>
      <w:numFmt w:val="decimal"/>
      <w:lvlText w:val="%7."/>
      <w:lvlJc w:val="left"/>
      <w:pPr>
        <w:ind w:left="5720" w:hanging="360"/>
      </w:pPr>
    </w:lvl>
    <w:lvl w:ilvl="7" w:tplc="04050019" w:tentative="1">
      <w:start w:val="1"/>
      <w:numFmt w:val="lowerLetter"/>
      <w:lvlText w:val="%8."/>
      <w:lvlJc w:val="left"/>
      <w:pPr>
        <w:ind w:left="6440" w:hanging="360"/>
      </w:pPr>
    </w:lvl>
    <w:lvl w:ilvl="8" w:tplc="0405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4">
    <w:nsid w:val="2C3647A1"/>
    <w:multiLevelType w:val="hybridMultilevel"/>
    <w:tmpl w:val="3A16CCE0"/>
    <w:lvl w:ilvl="0" w:tplc="04050015">
      <w:start w:val="1"/>
      <w:numFmt w:val="upperLetter"/>
      <w:lvlText w:val="%1."/>
      <w:lvlJc w:val="left"/>
      <w:pPr>
        <w:ind w:left="1400" w:hanging="360"/>
      </w:pPr>
    </w:lvl>
    <w:lvl w:ilvl="1" w:tplc="04050019" w:tentative="1">
      <w:start w:val="1"/>
      <w:numFmt w:val="lowerLetter"/>
      <w:lvlText w:val="%2."/>
      <w:lvlJc w:val="left"/>
      <w:pPr>
        <w:ind w:left="2120" w:hanging="360"/>
      </w:pPr>
    </w:lvl>
    <w:lvl w:ilvl="2" w:tplc="0405001B" w:tentative="1">
      <w:start w:val="1"/>
      <w:numFmt w:val="lowerRoman"/>
      <w:lvlText w:val="%3."/>
      <w:lvlJc w:val="right"/>
      <w:pPr>
        <w:ind w:left="2840" w:hanging="180"/>
      </w:pPr>
    </w:lvl>
    <w:lvl w:ilvl="3" w:tplc="0405000F" w:tentative="1">
      <w:start w:val="1"/>
      <w:numFmt w:val="decimal"/>
      <w:lvlText w:val="%4."/>
      <w:lvlJc w:val="left"/>
      <w:pPr>
        <w:ind w:left="3560" w:hanging="360"/>
      </w:pPr>
    </w:lvl>
    <w:lvl w:ilvl="4" w:tplc="04050019" w:tentative="1">
      <w:start w:val="1"/>
      <w:numFmt w:val="lowerLetter"/>
      <w:lvlText w:val="%5."/>
      <w:lvlJc w:val="left"/>
      <w:pPr>
        <w:ind w:left="4280" w:hanging="360"/>
      </w:pPr>
    </w:lvl>
    <w:lvl w:ilvl="5" w:tplc="0405001B" w:tentative="1">
      <w:start w:val="1"/>
      <w:numFmt w:val="lowerRoman"/>
      <w:lvlText w:val="%6."/>
      <w:lvlJc w:val="right"/>
      <w:pPr>
        <w:ind w:left="5000" w:hanging="180"/>
      </w:pPr>
    </w:lvl>
    <w:lvl w:ilvl="6" w:tplc="0405000F" w:tentative="1">
      <w:start w:val="1"/>
      <w:numFmt w:val="decimal"/>
      <w:lvlText w:val="%7."/>
      <w:lvlJc w:val="left"/>
      <w:pPr>
        <w:ind w:left="5720" w:hanging="360"/>
      </w:pPr>
    </w:lvl>
    <w:lvl w:ilvl="7" w:tplc="04050019" w:tentative="1">
      <w:start w:val="1"/>
      <w:numFmt w:val="lowerLetter"/>
      <w:lvlText w:val="%8."/>
      <w:lvlJc w:val="left"/>
      <w:pPr>
        <w:ind w:left="6440" w:hanging="360"/>
      </w:pPr>
    </w:lvl>
    <w:lvl w:ilvl="8" w:tplc="0405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5">
    <w:nsid w:val="2FB566A2"/>
    <w:multiLevelType w:val="hybridMultilevel"/>
    <w:tmpl w:val="F4644694"/>
    <w:lvl w:ilvl="0" w:tplc="F1FCF804">
      <w:start w:val="1"/>
      <w:numFmt w:val="upperLetter"/>
      <w:lvlText w:val="%1."/>
      <w:lvlJc w:val="left"/>
      <w:pPr>
        <w:ind w:left="140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2120" w:hanging="360"/>
      </w:pPr>
    </w:lvl>
    <w:lvl w:ilvl="2" w:tplc="0405001B" w:tentative="1">
      <w:start w:val="1"/>
      <w:numFmt w:val="lowerRoman"/>
      <w:lvlText w:val="%3."/>
      <w:lvlJc w:val="right"/>
      <w:pPr>
        <w:ind w:left="2840" w:hanging="180"/>
      </w:pPr>
    </w:lvl>
    <w:lvl w:ilvl="3" w:tplc="0405000F" w:tentative="1">
      <w:start w:val="1"/>
      <w:numFmt w:val="decimal"/>
      <w:lvlText w:val="%4."/>
      <w:lvlJc w:val="left"/>
      <w:pPr>
        <w:ind w:left="3560" w:hanging="360"/>
      </w:pPr>
    </w:lvl>
    <w:lvl w:ilvl="4" w:tplc="04050019" w:tentative="1">
      <w:start w:val="1"/>
      <w:numFmt w:val="lowerLetter"/>
      <w:lvlText w:val="%5."/>
      <w:lvlJc w:val="left"/>
      <w:pPr>
        <w:ind w:left="4280" w:hanging="360"/>
      </w:pPr>
    </w:lvl>
    <w:lvl w:ilvl="5" w:tplc="0405001B" w:tentative="1">
      <w:start w:val="1"/>
      <w:numFmt w:val="lowerRoman"/>
      <w:lvlText w:val="%6."/>
      <w:lvlJc w:val="right"/>
      <w:pPr>
        <w:ind w:left="5000" w:hanging="180"/>
      </w:pPr>
    </w:lvl>
    <w:lvl w:ilvl="6" w:tplc="0405000F" w:tentative="1">
      <w:start w:val="1"/>
      <w:numFmt w:val="decimal"/>
      <w:lvlText w:val="%7."/>
      <w:lvlJc w:val="left"/>
      <w:pPr>
        <w:ind w:left="5720" w:hanging="360"/>
      </w:pPr>
    </w:lvl>
    <w:lvl w:ilvl="7" w:tplc="04050019" w:tentative="1">
      <w:start w:val="1"/>
      <w:numFmt w:val="lowerLetter"/>
      <w:lvlText w:val="%8."/>
      <w:lvlJc w:val="left"/>
      <w:pPr>
        <w:ind w:left="6440" w:hanging="360"/>
      </w:pPr>
    </w:lvl>
    <w:lvl w:ilvl="8" w:tplc="0405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6">
    <w:nsid w:val="35455301"/>
    <w:multiLevelType w:val="hybridMultilevel"/>
    <w:tmpl w:val="32A65C38"/>
    <w:lvl w:ilvl="0" w:tplc="04050015">
      <w:start w:val="1"/>
      <w:numFmt w:val="upperLetter"/>
      <w:lvlText w:val="%1."/>
      <w:lvlJc w:val="left"/>
      <w:pPr>
        <w:ind w:left="1400" w:hanging="360"/>
      </w:pPr>
    </w:lvl>
    <w:lvl w:ilvl="1" w:tplc="04050019" w:tentative="1">
      <w:start w:val="1"/>
      <w:numFmt w:val="lowerLetter"/>
      <w:lvlText w:val="%2."/>
      <w:lvlJc w:val="left"/>
      <w:pPr>
        <w:ind w:left="2120" w:hanging="360"/>
      </w:pPr>
    </w:lvl>
    <w:lvl w:ilvl="2" w:tplc="0405001B" w:tentative="1">
      <w:start w:val="1"/>
      <w:numFmt w:val="lowerRoman"/>
      <w:lvlText w:val="%3."/>
      <w:lvlJc w:val="right"/>
      <w:pPr>
        <w:ind w:left="2840" w:hanging="180"/>
      </w:pPr>
    </w:lvl>
    <w:lvl w:ilvl="3" w:tplc="0405000F" w:tentative="1">
      <w:start w:val="1"/>
      <w:numFmt w:val="decimal"/>
      <w:lvlText w:val="%4."/>
      <w:lvlJc w:val="left"/>
      <w:pPr>
        <w:ind w:left="3560" w:hanging="360"/>
      </w:pPr>
    </w:lvl>
    <w:lvl w:ilvl="4" w:tplc="04050019" w:tentative="1">
      <w:start w:val="1"/>
      <w:numFmt w:val="lowerLetter"/>
      <w:lvlText w:val="%5."/>
      <w:lvlJc w:val="left"/>
      <w:pPr>
        <w:ind w:left="4280" w:hanging="360"/>
      </w:pPr>
    </w:lvl>
    <w:lvl w:ilvl="5" w:tplc="0405001B" w:tentative="1">
      <w:start w:val="1"/>
      <w:numFmt w:val="lowerRoman"/>
      <w:lvlText w:val="%6."/>
      <w:lvlJc w:val="right"/>
      <w:pPr>
        <w:ind w:left="5000" w:hanging="180"/>
      </w:pPr>
    </w:lvl>
    <w:lvl w:ilvl="6" w:tplc="0405000F" w:tentative="1">
      <w:start w:val="1"/>
      <w:numFmt w:val="decimal"/>
      <w:lvlText w:val="%7."/>
      <w:lvlJc w:val="left"/>
      <w:pPr>
        <w:ind w:left="5720" w:hanging="360"/>
      </w:pPr>
    </w:lvl>
    <w:lvl w:ilvl="7" w:tplc="04050019" w:tentative="1">
      <w:start w:val="1"/>
      <w:numFmt w:val="lowerLetter"/>
      <w:lvlText w:val="%8."/>
      <w:lvlJc w:val="left"/>
      <w:pPr>
        <w:ind w:left="6440" w:hanging="360"/>
      </w:pPr>
    </w:lvl>
    <w:lvl w:ilvl="8" w:tplc="0405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7">
    <w:nsid w:val="357161C1"/>
    <w:multiLevelType w:val="hybridMultilevel"/>
    <w:tmpl w:val="96BE6E3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9C3E01"/>
    <w:multiLevelType w:val="hybridMultilevel"/>
    <w:tmpl w:val="ECAE5CF8"/>
    <w:lvl w:ilvl="0" w:tplc="04050017">
      <w:start w:val="1"/>
      <w:numFmt w:val="lowerLetter"/>
      <w:lvlText w:val="%1)"/>
      <w:lvlJc w:val="left"/>
      <w:pPr>
        <w:ind w:left="1400" w:hanging="360"/>
      </w:pPr>
    </w:lvl>
    <w:lvl w:ilvl="1" w:tplc="04050019" w:tentative="1">
      <w:start w:val="1"/>
      <w:numFmt w:val="lowerLetter"/>
      <w:lvlText w:val="%2."/>
      <w:lvlJc w:val="left"/>
      <w:pPr>
        <w:ind w:left="2120" w:hanging="360"/>
      </w:pPr>
    </w:lvl>
    <w:lvl w:ilvl="2" w:tplc="0405001B" w:tentative="1">
      <w:start w:val="1"/>
      <w:numFmt w:val="lowerRoman"/>
      <w:lvlText w:val="%3."/>
      <w:lvlJc w:val="right"/>
      <w:pPr>
        <w:ind w:left="2840" w:hanging="180"/>
      </w:pPr>
    </w:lvl>
    <w:lvl w:ilvl="3" w:tplc="0405000F" w:tentative="1">
      <w:start w:val="1"/>
      <w:numFmt w:val="decimal"/>
      <w:lvlText w:val="%4."/>
      <w:lvlJc w:val="left"/>
      <w:pPr>
        <w:ind w:left="3560" w:hanging="360"/>
      </w:pPr>
    </w:lvl>
    <w:lvl w:ilvl="4" w:tplc="04050019" w:tentative="1">
      <w:start w:val="1"/>
      <w:numFmt w:val="lowerLetter"/>
      <w:lvlText w:val="%5."/>
      <w:lvlJc w:val="left"/>
      <w:pPr>
        <w:ind w:left="4280" w:hanging="360"/>
      </w:pPr>
    </w:lvl>
    <w:lvl w:ilvl="5" w:tplc="0405001B" w:tentative="1">
      <w:start w:val="1"/>
      <w:numFmt w:val="lowerRoman"/>
      <w:lvlText w:val="%6."/>
      <w:lvlJc w:val="right"/>
      <w:pPr>
        <w:ind w:left="5000" w:hanging="180"/>
      </w:pPr>
    </w:lvl>
    <w:lvl w:ilvl="6" w:tplc="0405000F" w:tentative="1">
      <w:start w:val="1"/>
      <w:numFmt w:val="decimal"/>
      <w:lvlText w:val="%7."/>
      <w:lvlJc w:val="left"/>
      <w:pPr>
        <w:ind w:left="5720" w:hanging="360"/>
      </w:pPr>
    </w:lvl>
    <w:lvl w:ilvl="7" w:tplc="04050019" w:tentative="1">
      <w:start w:val="1"/>
      <w:numFmt w:val="lowerLetter"/>
      <w:lvlText w:val="%8."/>
      <w:lvlJc w:val="left"/>
      <w:pPr>
        <w:ind w:left="6440" w:hanging="360"/>
      </w:pPr>
    </w:lvl>
    <w:lvl w:ilvl="8" w:tplc="0405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9">
    <w:nsid w:val="58A040C4"/>
    <w:multiLevelType w:val="hybridMultilevel"/>
    <w:tmpl w:val="EF58842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921A8B"/>
    <w:multiLevelType w:val="hybridMultilevel"/>
    <w:tmpl w:val="98846EA6"/>
    <w:lvl w:ilvl="0" w:tplc="62305634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>
    <w:nsid w:val="5D0977CD"/>
    <w:multiLevelType w:val="hybridMultilevel"/>
    <w:tmpl w:val="A3489E3A"/>
    <w:lvl w:ilvl="0" w:tplc="0405000F">
      <w:start w:val="1"/>
      <w:numFmt w:val="decimal"/>
      <w:lvlText w:val="%1.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>
    <w:nsid w:val="6992605E"/>
    <w:multiLevelType w:val="hybridMultilevel"/>
    <w:tmpl w:val="CACCAFE2"/>
    <w:lvl w:ilvl="0" w:tplc="02FA7B84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734C010A"/>
    <w:multiLevelType w:val="hybridMultilevel"/>
    <w:tmpl w:val="250ED73E"/>
    <w:lvl w:ilvl="0" w:tplc="04050011">
      <w:start w:val="1"/>
      <w:numFmt w:val="decimal"/>
      <w:lvlText w:val="%1)"/>
      <w:lvlJc w:val="left"/>
      <w:pPr>
        <w:ind w:left="1400" w:hanging="360"/>
      </w:pPr>
    </w:lvl>
    <w:lvl w:ilvl="1" w:tplc="04050019" w:tentative="1">
      <w:start w:val="1"/>
      <w:numFmt w:val="lowerLetter"/>
      <w:lvlText w:val="%2."/>
      <w:lvlJc w:val="left"/>
      <w:pPr>
        <w:ind w:left="2120" w:hanging="360"/>
      </w:pPr>
    </w:lvl>
    <w:lvl w:ilvl="2" w:tplc="0405001B" w:tentative="1">
      <w:start w:val="1"/>
      <w:numFmt w:val="lowerRoman"/>
      <w:lvlText w:val="%3."/>
      <w:lvlJc w:val="right"/>
      <w:pPr>
        <w:ind w:left="2840" w:hanging="180"/>
      </w:pPr>
    </w:lvl>
    <w:lvl w:ilvl="3" w:tplc="0405000F" w:tentative="1">
      <w:start w:val="1"/>
      <w:numFmt w:val="decimal"/>
      <w:lvlText w:val="%4."/>
      <w:lvlJc w:val="left"/>
      <w:pPr>
        <w:ind w:left="3560" w:hanging="360"/>
      </w:pPr>
    </w:lvl>
    <w:lvl w:ilvl="4" w:tplc="04050019" w:tentative="1">
      <w:start w:val="1"/>
      <w:numFmt w:val="lowerLetter"/>
      <w:lvlText w:val="%5."/>
      <w:lvlJc w:val="left"/>
      <w:pPr>
        <w:ind w:left="4280" w:hanging="360"/>
      </w:pPr>
    </w:lvl>
    <w:lvl w:ilvl="5" w:tplc="0405001B" w:tentative="1">
      <w:start w:val="1"/>
      <w:numFmt w:val="lowerRoman"/>
      <w:lvlText w:val="%6."/>
      <w:lvlJc w:val="right"/>
      <w:pPr>
        <w:ind w:left="5000" w:hanging="180"/>
      </w:pPr>
    </w:lvl>
    <w:lvl w:ilvl="6" w:tplc="0405000F" w:tentative="1">
      <w:start w:val="1"/>
      <w:numFmt w:val="decimal"/>
      <w:lvlText w:val="%7."/>
      <w:lvlJc w:val="left"/>
      <w:pPr>
        <w:ind w:left="5720" w:hanging="360"/>
      </w:pPr>
    </w:lvl>
    <w:lvl w:ilvl="7" w:tplc="04050019" w:tentative="1">
      <w:start w:val="1"/>
      <w:numFmt w:val="lowerLetter"/>
      <w:lvlText w:val="%8."/>
      <w:lvlJc w:val="left"/>
      <w:pPr>
        <w:ind w:left="6440" w:hanging="360"/>
      </w:pPr>
    </w:lvl>
    <w:lvl w:ilvl="8" w:tplc="0405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4">
    <w:nsid w:val="73F549E3"/>
    <w:multiLevelType w:val="hybridMultilevel"/>
    <w:tmpl w:val="C00AC3DE"/>
    <w:lvl w:ilvl="0" w:tplc="04050015">
      <w:start w:val="1"/>
      <w:numFmt w:val="upperLetter"/>
      <w:lvlText w:val="%1.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>
    <w:nsid w:val="752B405C"/>
    <w:multiLevelType w:val="hybridMultilevel"/>
    <w:tmpl w:val="964A332A"/>
    <w:lvl w:ilvl="0" w:tplc="04050011">
      <w:start w:val="1"/>
      <w:numFmt w:val="decimal"/>
      <w:lvlText w:val="%1)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7692138A"/>
    <w:multiLevelType w:val="hybridMultilevel"/>
    <w:tmpl w:val="8C12015E"/>
    <w:lvl w:ilvl="0" w:tplc="04050015">
      <w:start w:val="1"/>
      <w:numFmt w:val="upp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76E02F3B"/>
    <w:multiLevelType w:val="hybridMultilevel"/>
    <w:tmpl w:val="D0EA52DC"/>
    <w:lvl w:ilvl="0" w:tplc="557248EE">
      <w:start w:val="1"/>
      <w:numFmt w:val="upperLetter"/>
      <w:lvlText w:val="%1."/>
      <w:lvlJc w:val="left"/>
      <w:pPr>
        <w:ind w:left="1353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8">
    <w:nsid w:val="77B23C26"/>
    <w:multiLevelType w:val="hybridMultilevel"/>
    <w:tmpl w:val="D24E6F88"/>
    <w:lvl w:ilvl="0" w:tplc="506A834C">
      <w:start w:val="1"/>
      <w:numFmt w:val="decimal"/>
      <w:lvlText w:val="%1)"/>
      <w:lvlJc w:val="left"/>
      <w:pPr>
        <w:ind w:left="140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2120" w:hanging="360"/>
      </w:pPr>
    </w:lvl>
    <w:lvl w:ilvl="2" w:tplc="0405001B" w:tentative="1">
      <w:start w:val="1"/>
      <w:numFmt w:val="lowerRoman"/>
      <w:lvlText w:val="%3."/>
      <w:lvlJc w:val="right"/>
      <w:pPr>
        <w:ind w:left="2840" w:hanging="180"/>
      </w:pPr>
    </w:lvl>
    <w:lvl w:ilvl="3" w:tplc="0405000F" w:tentative="1">
      <w:start w:val="1"/>
      <w:numFmt w:val="decimal"/>
      <w:lvlText w:val="%4."/>
      <w:lvlJc w:val="left"/>
      <w:pPr>
        <w:ind w:left="3560" w:hanging="360"/>
      </w:pPr>
    </w:lvl>
    <w:lvl w:ilvl="4" w:tplc="04050019" w:tentative="1">
      <w:start w:val="1"/>
      <w:numFmt w:val="lowerLetter"/>
      <w:lvlText w:val="%5."/>
      <w:lvlJc w:val="left"/>
      <w:pPr>
        <w:ind w:left="4280" w:hanging="360"/>
      </w:pPr>
    </w:lvl>
    <w:lvl w:ilvl="5" w:tplc="0405001B" w:tentative="1">
      <w:start w:val="1"/>
      <w:numFmt w:val="lowerRoman"/>
      <w:lvlText w:val="%6."/>
      <w:lvlJc w:val="right"/>
      <w:pPr>
        <w:ind w:left="5000" w:hanging="180"/>
      </w:pPr>
    </w:lvl>
    <w:lvl w:ilvl="6" w:tplc="0405000F" w:tentative="1">
      <w:start w:val="1"/>
      <w:numFmt w:val="decimal"/>
      <w:lvlText w:val="%7."/>
      <w:lvlJc w:val="left"/>
      <w:pPr>
        <w:ind w:left="5720" w:hanging="360"/>
      </w:pPr>
    </w:lvl>
    <w:lvl w:ilvl="7" w:tplc="04050019" w:tentative="1">
      <w:start w:val="1"/>
      <w:numFmt w:val="lowerLetter"/>
      <w:lvlText w:val="%8."/>
      <w:lvlJc w:val="left"/>
      <w:pPr>
        <w:ind w:left="6440" w:hanging="360"/>
      </w:pPr>
    </w:lvl>
    <w:lvl w:ilvl="8" w:tplc="0405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9">
    <w:nsid w:val="7CA928DA"/>
    <w:multiLevelType w:val="hybridMultilevel"/>
    <w:tmpl w:val="DB8E629E"/>
    <w:lvl w:ilvl="0" w:tplc="04050011">
      <w:start w:val="1"/>
      <w:numFmt w:val="decimal"/>
      <w:lvlText w:val="%1)"/>
      <w:lvlJc w:val="left"/>
      <w:pPr>
        <w:ind w:left="1400" w:hanging="360"/>
      </w:pPr>
    </w:lvl>
    <w:lvl w:ilvl="1" w:tplc="04050019" w:tentative="1">
      <w:start w:val="1"/>
      <w:numFmt w:val="lowerLetter"/>
      <w:lvlText w:val="%2."/>
      <w:lvlJc w:val="left"/>
      <w:pPr>
        <w:ind w:left="2120" w:hanging="360"/>
      </w:pPr>
    </w:lvl>
    <w:lvl w:ilvl="2" w:tplc="0405001B" w:tentative="1">
      <w:start w:val="1"/>
      <w:numFmt w:val="lowerRoman"/>
      <w:lvlText w:val="%3."/>
      <w:lvlJc w:val="right"/>
      <w:pPr>
        <w:ind w:left="2840" w:hanging="180"/>
      </w:pPr>
    </w:lvl>
    <w:lvl w:ilvl="3" w:tplc="0405000F" w:tentative="1">
      <w:start w:val="1"/>
      <w:numFmt w:val="decimal"/>
      <w:lvlText w:val="%4."/>
      <w:lvlJc w:val="left"/>
      <w:pPr>
        <w:ind w:left="3560" w:hanging="360"/>
      </w:pPr>
    </w:lvl>
    <w:lvl w:ilvl="4" w:tplc="04050019" w:tentative="1">
      <w:start w:val="1"/>
      <w:numFmt w:val="lowerLetter"/>
      <w:lvlText w:val="%5."/>
      <w:lvlJc w:val="left"/>
      <w:pPr>
        <w:ind w:left="4280" w:hanging="360"/>
      </w:pPr>
    </w:lvl>
    <w:lvl w:ilvl="5" w:tplc="0405001B" w:tentative="1">
      <w:start w:val="1"/>
      <w:numFmt w:val="lowerRoman"/>
      <w:lvlText w:val="%6."/>
      <w:lvlJc w:val="right"/>
      <w:pPr>
        <w:ind w:left="5000" w:hanging="180"/>
      </w:pPr>
    </w:lvl>
    <w:lvl w:ilvl="6" w:tplc="0405000F" w:tentative="1">
      <w:start w:val="1"/>
      <w:numFmt w:val="decimal"/>
      <w:lvlText w:val="%7."/>
      <w:lvlJc w:val="left"/>
      <w:pPr>
        <w:ind w:left="5720" w:hanging="360"/>
      </w:pPr>
    </w:lvl>
    <w:lvl w:ilvl="7" w:tplc="04050019" w:tentative="1">
      <w:start w:val="1"/>
      <w:numFmt w:val="lowerLetter"/>
      <w:lvlText w:val="%8."/>
      <w:lvlJc w:val="left"/>
      <w:pPr>
        <w:ind w:left="6440" w:hanging="360"/>
      </w:pPr>
    </w:lvl>
    <w:lvl w:ilvl="8" w:tplc="0405001B" w:tentative="1">
      <w:start w:val="1"/>
      <w:numFmt w:val="lowerRoman"/>
      <w:lvlText w:val="%9."/>
      <w:lvlJc w:val="right"/>
      <w:pPr>
        <w:ind w:left="7160" w:hanging="180"/>
      </w:pPr>
    </w:lvl>
  </w:abstractNum>
  <w:num w:numId="1">
    <w:abstractNumId w:val="12"/>
  </w:num>
  <w:num w:numId="2">
    <w:abstractNumId w:val="18"/>
  </w:num>
  <w:num w:numId="3">
    <w:abstractNumId w:val="6"/>
  </w:num>
  <w:num w:numId="4">
    <w:abstractNumId w:val="1"/>
  </w:num>
  <w:num w:numId="5">
    <w:abstractNumId w:val="23"/>
  </w:num>
  <w:num w:numId="6">
    <w:abstractNumId w:val="9"/>
  </w:num>
  <w:num w:numId="7">
    <w:abstractNumId w:val="27"/>
  </w:num>
  <w:num w:numId="8">
    <w:abstractNumId w:val="2"/>
  </w:num>
  <w:num w:numId="9">
    <w:abstractNumId w:val="16"/>
  </w:num>
  <w:num w:numId="10">
    <w:abstractNumId w:val="24"/>
  </w:num>
  <w:num w:numId="11">
    <w:abstractNumId w:val="14"/>
  </w:num>
  <w:num w:numId="12">
    <w:abstractNumId w:val="13"/>
  </w:num>
  <w:num w:numId="13">
    <w:abstractNumId w:val="29"/>
  </w:num>
  <w:num w:numId="14">
    <w:abstractNumId w:val="17"/>
  </w:num>
  <w:num w:numId="15">
    <w:abstractNumId w:val="15"/>
  </w:num>
  <w:num w:numId="16">
    <w:abstractNumId w:val="8"/>
  </w:num>
  <w:num w:numId="17">
    <w:abstractNumId w:val="26"/>
  </w:num>
  <w:num w:numId="18">
    <w:abstractNumId w:val="0"/>
  </w:num>
  <w:num w:numId="19">
    <w:abstractNumId w:val="5"/>
  </w:num>
  <w:num w:numId="20">
    <w:abstractNumId w:val="4"/>
  </w:num>
  <w:num w:numId="21">
    <w:abstractNumId w:val="22"/>
  </w:num>
  <w:num w:numId="22">
    <w:abstractNumId w:val="11"/>
  </w:num>
  <w:num w:numId="23">
    <w:abstractNumId w:val="20"/>
  </w:num>
  <w:num w:numId="24">
    <w:abstractNumId w:val="19"/>
  </w:num>
  <w:num w:numId="25">
    <w:abstractNumId w:val="25"/>
  </w:num>
  <w:num w:numId="26">
    <w:abstractNumId w:val="21"/>
  </w:num>
  <w:num w:numId="27">
    <w:abstractNumId w:val="28"/>
  </w:num>
  <w:num w:numId="28">
    <w:abstractNumId w:val="10"/>
  </w:num>
  <w:num w:numId="29">
    <w:abstractNumId w:val="7"/>
  </w:num>
  <w:num w:numId="3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760AA"/>
    <w:rsid w:val="00011668"/>
    <w:rsid w:val="000156C3"/>
    <w:rsid w:val="00030442"/>
    <w:rsid w:val="0003054B"/>
    <w:rsid w:val="00046225"/>
    <w:rsid w:val="000C3F12"/>
    <w:rsid w:val="001049FE"/>
    <w:rsid w:val="001C63B6"/>
    <w:rsid w:val="001E786F"/>
    <w:rsid w:val="002760AA"/>
    <w:rsid w:val="00297CFB"/>
    <w:rsid w:val="003108ED"/>
    <w:rsid w:val="0034259C"/>
    <w:rsid w:val="003A4395"/>
    <w:rsid w:val="003B4C62"/>
    <w:rsid w:val="003F2DCD"/>
    <w:rsid w:val="00496E05"/>
    <w:rsid w:val="004A76AC"/>
    <w:rsid w:val="0051485B"/>
    <w:rsid w:val="0053097C"/>
    <w:rsid w:val="0053780A"/>
    <w:rsid w:val="00580E76"/>
    <w:rsid w:val="005A5FBC"/>
    <w:rsid w:val="005F002C"/>
    <w:rsid w:val="00662654"/>
    <w:rsid w:val="006900AF"/>
    <w:rsid w:val="006B45E7"/>
    <w:rsid w:val="006B7572"/>
    <w:rsid w:val="006D097C"/>
    <w:rsid w:val="006F19AC"/>
    <w:rsid w:val="00707F95"/>
    <w:rsid w:val="00722604"/>
    <w:rsid w:val="00772C82"/>
    <w:rsid w:val="007844A7"/>
    <w:rsid w:val="007B35BA"/>
    <w:rsid w:val="008018EF"/>
    <w:rsid w:val="00803F0E"/>
    <w:rsid w:val="00817E37"/>
    <w:rsid w:val="0082671E"/>
    <w:rsid w:val="00833260"/>
    <w:rsid w:val="00864D4A"/>
    <w:rsid w:val="0086576A"/>
    <w:rsid w:val="00895CF1"/>
    <w:rsid w:val="0089619C"/>
    <w:rsid w:val="008E548B"/>
    <w:rsid w:val="00932128"/>
    <w:rsid w:val="00965F12"/>
    <w:rsid w:val="00997851"/>
    <w:rsid w:val="009B285F"/>
    <w:rsid w:val="009E7971"/>
    <w:rsid w:val="009F5A46"/>
    <w:rsid w:val="00A2336E"/>
    <w:rsid w:val="00A756B1"/>
    <w:rsid w:val="00A85116"/>
    <w:rsid w:val="00A93900"/>
    <w:rsid w:val="00B200B7"/>
    <w:rsid w:val="00B23908"/>
    <w:rsid w:val="00B26659"/>
    <w:rsid w:val="00BB78F2"/>
    <w:rsid w:val="00C0535E"/>
    <w:rsid w:val="00C30699"/>
    <w:rsid w:val="00C55C5B"/>
    <w:rsid w:val="00C67561"/>
    <w:rsid w:val="00C7347B"/>
    <w:rsid w:val="00C93E71"/>
    <w:rsid w:val="00C96B21"/>
    <w:rsid w:val="00CA77E6"/>
    <w:rsid w:val="00CE7167"/>
    <w:rsid w:val="00D41252"/>
    <w:rsid w:val="00DE7A7C"/>
    <w:rsid w:val="00DF6E44"/>
    <w:rsid w:val="00E13B4D"/>
    <w:rsid w:val="00E27C3F"/>
    <w:rsid w:val="00E55BAC"/>
    <w:rsid w:val="00EA5399"/>
    <w:rsid w:val="00EB2CFC"/>
    <w:rsid w:val="00F017FE"/>
    <w:rsid w:val="00F130EC"/>
    <w:rsid w:val="00F15624"/>
    <w:rsid w:val="00F15B95"/>
    <w:rsid w:val="00F21707"/>
    <w:rsid w:val="00FB3C4C"/>
    <w:rsid w:val="00FD0654"/>
    <w:rsid w:val="00FD3D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f59d0f"/>
      <o:colormenu v:ext="edit" fillcolor="none" stroke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00" w:line="276" w:lineRule="auto"/>
        <w:ind w:lef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5FB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760A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76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60A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D3D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4</Pages>
  <Words>482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nela7038@seznam.cz</dc:creator>
  <cp:lastModifiedBy>nela7038@seznam.cz</cp:lastModifiedBy>
  <cp:revision>38</cp:revision>
  <dcterms:created xsi:type="dcterms:W3CDTF">2020-02-23T17:45:00Z</dcterms:created>
  <dcterms:modified xsi:type="dcterms:W3CDTF">2020-05-08T14:38:00Z</dcterms:modified>
</cp:coreProperties>
</file>