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7D4" w:rsidRDefault="009E17B9">
      <w:pPr>
        <w:rPr>
          <w:sz w:val="32"/>
          <w:szCs w:val="32"/>
        </w:rPr>
      </w:pPr>
      <w:r>
        <w:rPr>
          <w:sz w:val="32"/>
          <w:szCs w:val="32"/>
        </w:rPr>
        <w:t>Dějepis 6. A, B, C</w:t>
      </w:r>
    </w:p>
    <w:p w:rsidR="009E17B9" w:rsidRDefault="009E17B9">
      <w:pPr>
        <w:rPr>
          <w:sz w:val="32"/>
          <w:szCs w:val="32"/>
        </w:rPr>
      </w:pPr>
    </w:p>
    <w:p w:rsidR="009E17B9" w:rsidRDefault="009E17B9">
      <w:pPr>
        <w:rPr>
          <w:sz w:val="32"/>
          <w:szCs w:val="32"/>
        </w:rPr>
      </w:pPr>
      <w:r>
        <w:rPr>
          <w:sz w:val="32"/>
          <w:szCs w:val="32"/>
        </w:rPr>
        <w:t>Milí šesťáci, posílám prezentaci, zápis a pracovní list týkající se řecké architektury a umění.</w:t>
      </w:r>
    </w:p>
    <w:p w:rsidR="009E17B9" w:rsidRPr="009E17B9" w:rsidRDefault="009E17B9">
      <w:pPr>
        <w:rPr>
          <w:sz w:val="32"/>
          <w:szCs w:val="32"/>
        </w:rPr>
      </w:pPr>
      <w:r>
        <w:rPr>
          <w:sz w:val="32"/>
          <w:szCs w:val="32"/>
        </w:rPr>
        <w:t>Někteří z vás mi toho zatím moc neposlali – týká se to hlavně projektů. Tak se polepšete a mějte se krásně. AH</w:t>
      </w:r>
      <w:bookmarkStart w:id="0" w:name="_GoBack"/>
      <w:bookmarkEnd w:id="0"/>
    </w:p>
    <w:sectPr w:rsidR="009E17B9" w:rsidRPr="009E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B9"/>
    <w:rsid w:val="009E17B9"/>
    <w:rsid w:val="00D0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E5CE"/>
  <w15:chartTrackingRefBased/>
  <w15:docId w15:val="{13C3C8CC-045B-4F4D-BDC8-20E0F0E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2020-05-14T15:50:00Z</dcterms:created>
  <dcterms:modified xsi:type="dcterms:W3CDTF">2020-05-14T15:54:00Z</dcterms:modified>
</cp:coreProperties>
</file>